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62F" w:rsidRDefault="00017266" w:rsidP="00F4662F">
      <w:pPr>
        <w:bidi/>
        <w:ind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  <w:r>
        <w:rPr>
          <w:rFonts w:ascii="Tahoma" w:hAnsi="Tahoma"/>
          <w:noProof/>
          <w:color w:val="1F1F1F"/>
          <w:sz w:val="24"/>
          <w:szCs w:val="24"/>
          <w:rtl/>
          <w:lang w:bidi="fa-I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576580</wp:posOffset>
            </wp:positionH>
            <wp:positionV relativeFrom="paragraph">
              <wp:posOffset>145415</wp:posOffset>
            </wp:positionV>
            <wp:extent cx="1363345" cy="981075"/>
            <wp:effectExtent l="19050" t="0" r="8255" b="0"/>
            <wp:wrapNone/>
            <wp:docPr id="22" name="Picture 213" descr="Copy of File0000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Copy of File000058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4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737C" w:rsidRDefault="00B2737C" w:rsidP="00B2737C">
      <w:pPr>
        <w:bidi/>
        <w:ind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B2737C" w:rsidRDefault="00B2737C" w:rsidP="00B2737C">
      <w:pPr>
        <w:bidi/>
        <w:ind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B2737C" w:rsidRDefault="00B2737C" w:rsidP="00B2737C">
      <w:pPr>
        <w:bidi/>
        <w:ind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B2737C" w:rsidRDefault="00B2737C" w:rsidP="00B2737C">
      <w:pPr>
        <w:bidi/>
        <w:ind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B2737C" w:rsidRDefault="00B2737C" w:rsidP="00B2737C">
      <w:pPr>
        <w:bidi/>
        <w:ind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B2737C" w:rsidRPr="00AE6D53" w:rsidRDefault="00B2737C" w:rsidP="00AE6D53">
      <w:pPr>
        <w:bidi/>
        <w:ind w:right="-57"/>
        <w:jc w:val="center"/>
        <w:rPr>
          <w:rFonts w:cs="B Titr"/>
          <w:sz w:val="22"/>
          <w:szCs w:val="22"/>
          <w:rtl/>
          <w:lang w:bidi="fa-IR"/>
        </w:rPr>
      </w:pPr>
      <w:r w:rsidRPr="00017266">
        <w:rPr>
          <w:rFonts w:cs="B Titr" w:hint="cs"/>
          <w:sz w:val="22"/>
          <w:szCs w:val="22"/>
          <w:rtl/>
          <w:lang w:bidi="fa-IR"/>
        </w:rPr>
        <w:t xml:space="preserve">    بیمارستان باقرالعلوم اهر</w:t>
      </w:r>
    </w:p>
    <w:p w:rsidR="00AE6D53" w:rsidRDefault="00AE6D53" w:rsidP="00B2737C">
      <w:pPr>
        <w:bidi/>
        <w:ind w:right="-57"/>
        <w:jc w:val="center"/>
        <w:rPr>
          <w:rFonts w:ascii="Tahoma" w:hAnsi="Tahoma"/>
          <w:b/>
          <w:bCs/>
          <w:color w:val="1F1F1F"/>
          <w:szCs w:val="28"/>
          <w:rtl/>
          <w:lang w:bidi="fa-IR"/>
        </w:rPr>
      </w:pPr>
    </w:p>
    <w:p w:rsidR="00B2737C" w:rsidRDefault="00B2737C" w:rsidP="00AE6D53">
      <w:pPr>
        <w:bidi/>
        <w:ind w:right="-57"/>
        <w:jc w:val="center"/>
        <w:rPr>
          <w:rFonts w:ascii="Tahoma" w:hAnsi="Tahoma"/>
          <w:b/>
          <w:bCs/>
          <w:color w:val="1F1F1F"/>
          <w:szCs w:val="28"/>
          <w:lang w:bidi="fa-IR"/>
        </w:rPr>
      </w:pPr>
      <w:r w:rsidRPr="00ED7316">
        <w:rPr>
          <w:rFonts w:ascii="Tahoma" w:hAnsi="Tahoma" w:hint="cs"/>
          <w:b/>
          <w:bCs/>
          <w:color w:val="1F1F1F"/>
          <w:szCs w:val="28"/>
          <w:rtl/>
          <w:lang w:bidi="fa-IR"/>
        </w:rPr>
        <w:t>موضوع:</w:t>
      </w:r>
    </w:p>
    <w:p w:rsidR="00B2737C" w:rsidRDefault="00B2737C" w:rsidP="00B2737C">
      <w:pPr>
        <w:bidi/>
        <w:ind w:right="-57"/>
        <w:jc w:val="center"/>
        <w:rPr>
          <w:rFonts w:ascii="Tahoma" w:hAnsi="Tahoma"/>
          <w:b/>
          <w:bCs/>
          <w:color w:val="1F1F1F"/>
          <w:szCs w:val="28"/>
          <w:rtl/>
          <w:lang w:bidi="fa-IR"/>
        </w:rPr>
      </w:pPr>
    </w:p>
    <w:p w:rsidR="00B2737C" w:rsidRPr="00ED7316" w:rsidRDefault="00B2737C" w:rsidP="00B2737C">
      <w:pPr>
        <w:bidi/>
        <w:ind w:right="-57"/>
        <w:jc w:val="center"/>
        <w:rPr>
          <w:rFonts w:ascii="Tahoma" w:hAnsi="Tahoma"/>
          <w:b/>
          <w:bCs/>
          <w:color w:val="1F1F1F"/>
          <w:szCs w:val="28"/>
          <w:rtl/>
          <w:lang w:bidi="fa-IR"/>
        </w:rPr>
      </w:pPr>
      <w:r w:rsidRPr="00F4662F">
        <w:rPr>
          <w:rFonts w:hint="cs"/>
          <w:b/>
          <w:bCs/>
          <w:sz w:val="24"/>
          <w:szCs w:val="24"/>
          <w:rtl/>
        </w:rPr>
        <w:t>سيگار</w:t>
      </w:r>
    </w:p>
    <w:p w:rsidR="00F4662F" w:rsidRDefault="00F4662F" w:rsidP="00F4662F">
      <w:pPr>
        <w:bidi/>
        <w:ind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F4662F" w:rsidRPr="00D12BDC" w:rsidRDefault="00B2737C" w:rsidP="001541CE">
      <w:pPr>
        <w:pStyle w:val="ListParagraph"/>
        <w:ind w:left="0" w:right="-57"/>
        <w:jc w:val="center"/>
        <w:rPr>
          <w:rFonts w:cs="B Mitra"/>
          <w:color w:val="FF0000"/>
          <w:sz w:val="24"/>
          <w:szCs w:val="24"/>
          <w:rtl/>
        </w:rPr>
      </w:pPr>
      <w:r w:rsidRPr="00D12BDC">
        <w:rPr>
          <w:rFonts w:ascii="Tahoma" w:hAnsi="Tahoma" w:cs="B Mitra" w:hint="cs"/>
          <w:b/>
          <w:bCs/>
          <w:color w:val="FF0000"/>
          <w:sz w:val="24"/>
          <w:szCs w:val="24"/>
          <w:rtl/>
        </w:rPr>
        <w:t>محدوده خطر:</w:t>
      </w:r>
      <w:r w:rsidRPr="00D12BDC">
        <w:rPr>
          <w:rFonts w:cs="B Mitra" w:hint="cs"/>
          <w:color w:val="FF0000"/>
          <w:sz w:val="24"/>
          <w:szCs w:val="24"/>
          <w:rtl/>
        </w:rPr>
        <w:t xml:space="preserve"> حتي يك نخ</w:t>
      </w:r>
    </w:p>
    <w:p w:rsidR="00AE6D53" w:rsidRDefault="00AE6D53" w:rsidP="001541CE">
      <w:pPr>
        <w:pStyle w:val="ListParagraph"/>
        <w:ind w:left="0" w:right="-57"/>
        <w:jc w:val="center"/>
        <w:rPr>
          <w:rFonts w:cs="B Mitra"/>
          <w:sz w:val="24"/>
          <w:szCs w:val="24"/>
          <w:rtl/>
        </w:rPr>
      </w:pPr>
    </w:p>
    <w:p w:rsidR="00AE6D53" w:rsidRPr="001541CE" w:rsidRDefault="00AE6D53" w:rsidP="001541CE">
      <w:pPr>
        <w:pStyle w:val="ListParagraph"/>
        <w:ind w:left="0" w:right="-57"/>
        <w:jc w:val="center"/>
        <w:rPr>
          <w:rFonts w:cs="B Mitra"/>
          <w:sz w:val="24"/>
          <w:szCs w:val="24"/>
          <w:rtl/>
        </w:rPr>
      </w:pPr>
      <w:r>
        <w:rPr>
          <w:rFonts w:cs="B Mitra"/>
          <w:noProof/>
          <w:sz w:val="24"/>
          <w:szCs w:val="24"/>
          <w:rtl/>
        </w:rPr>
        <w:drawing>
          <wp:inline distT="0" distB="0" distL="0" distR="0">
            <wp:extent cx="2419350" cy="15225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682" cy="1524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1CE" w:rsidRDefault="001541CE" w:rsidP="001541CE">
      <w:pPr>
        <w:pStyle w:val="NormalWeb"/>
        <w:bidi/>
        <w:ind w:right="-57"/>
        <w:jc w:val="center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>تهیه و تنظیم:</w:t>
      </w:r>
    </w:p>
    <w:p w:rsidR="001541CE" w:rsidRDefault="001541CE" w:rsidP="00EC623D">
      <w:pPr>
        <w:bidi/>
        <w:spacing w:line="276" w:lineRule="auto"/>
        <w:ind w:right="-57"/>
        <w:rPr>
          <w:rFonts w:ascii="Tahoma" w:hAnsi="Tahoma"/>
          <w:b/>
          <w:bCs/>
          <w:color w:val="1F1F1F"/>
          <w:sz w:val="22"/>
          <w:szCs w:val="22"/>
          <w:rtl/>
          <w:lang w:bidi="fa-IR"/>
        </w:rPr>
      </w:pPr>
    </w:p>
    <w:p w:rsidR="001541CE" w:rsidRPr="00EC623D" w:rsidRDefault="00EC623D" w:rsidP="001541CE">
      <w:pPr>
        <w:bidi/>
        <w:ind w:right="-57"/>
        <w:jc w:val="center"/>
        <w:rPr>
          <w:rFonts w:ascii="Tahoma" w:hAnsi="Tahoma"/>
          <w:i/>
          <w:iCs/>
          <w:color w:val="1F1F1F"/>
          <w:sz w:val="24"/>
          <w:szCs w:val="24"/>
          <w:rtl/>
          <w:lang w:bidi="fa-IR"/>
        </w:rPr>
      </w:pPr>
      <w:r>
        <w:rPr>
          <w:rFonts w:ascii="Tahoma" w:hAnsi="Tahoma" w:hint="cs"/>
          <w:i/>
          <w:iCs/>
          <w:color w:val="1F1F1F"/>
          <w:sz w:val="24"/>
          <w:szCs w:val="24"/>
          <w:rtl/>
          <w:lang w:bidi="fa-IR"/>
        </w:rPr>
        <w:t>اموزش همگانی بیمارستان باقرالعلوم اهر</w:t>
      </w:r>
      <w:bookmarkStart w:id="0" w:name="_GoBack"/>
      <w:bookmarkEnd w:id="0"/>
    </w:p>
    <w:p w:rsidR="00F4662F" w:rsidRDefault="00F4662F" w:rsidP="00F4662F">
      <w:pPr>
        <w:bidi/>
        <w:ind w:right="-57"/>
        <w:jc w:val="both"/>
        <w:rPr>
          <w:sz w:val="24"/>
          <w:szCs w:val="24"/>
          <w:rtl/>
          <w:lang w:bidi="fa-IR"/>
        </w:rPr>
      </w:pPr>
      <w:r w:rsidRPr="00934C80">
        <w:rPr>
          <w:rFonts w:hint="cs"/>
          <w:sz w:val="24"/>
          <w:szCs w:val="24"/>
          <w:rtl/>
          <w:lang w:bidi="fa-IR"/>
        </w:rPr>
        <w:lastRenderedPageBreak/>
        <w:t>به طور</w:t>
      </w:r>
      <w:r w:rsidR="001541CE">
        <w:rPr>
          <w:rFonts w:hint="cs"/>
          <w:sz w:val="24"/>
          <w:szCs w:val="24"/>
          <w:rtl/>
          <w:lang w:bidi="fa-IR"/>
        </w:rPr>
        <w:t xml:space="preserve"> </w:t>
      </w:r>
      <w:r w:rsidRPr="00934C80">
        <w:rPr>
          <w:rFonts w:hint="cs"/>
          <w:sz w:val="24"/>
          <w:szCs w:val="24"/>
          <w:rtl/>
          <w:lang w:bidi="fa-IR"/>
        </w:rPr>
        <w:t>متوسط درهر</w:t>
      </w:r>
      <w:r w:rsidR="00D12BDC">
        <w:rPr>
          <w:rFonts w:hint="cs"/>
          <w:sz w:val="24"/>
          <w:szCs w:val="24"/>
          <w:rtl/>
          <w:lang w:bidi="fa-IR"/>
        </w:rPr>
        <w:t xml:space="preserve"> </w:t>
      </w:r>
      <w:r w:rsidRPr="00934C80">
        <w:rPr>
          <w:rFonts w:hint="cs"/>
          <w:sz w:val="24"/>
          <w:szCs w:val="24"/>
          <w:rtl/>
          <w:lang w:bidi="fa-IR"/>
        </w:rPr>
        <w:t>10ثانيه 1نفر</w:t>
      </w:r>
      <w:r w:rsidR="00D12BDC">
        <w:rPr>
          <w:rFonts w:hint="cs"/>
          <w:sz w:val="24"/>
          <w:szCs w:val="24"/>
          <w:rtl/>
          <w:lang w:bidi="fa-IR"/>
        </w:rPr>
        <w:t xml:space="preserve"> </w:t>
      </w:r>
      <w:r w:rsidRPr="00934C80">
        <w:rPr>
          <w:rFonts w:hint="cs"/>
          <w:sz w:val="24"/>
          <w:szCs w:val="24"/>
          <w:rtl/>
          <w:lang w:bidi="fa-IR"/>
        </w:rPr>
        <w:t>درگوشه اي از جهان جان خود</w:t>
      </w:r>
      <w:r w:rsidR="00D12BDC">
        <w:rPr>
          <w:rFonts w:hint="cs"/>
          <w:sz w:val="24"/>
          <w:szCs w:val="24"/>
          <w:rtl/>
          <w:lang w:bidi="fa-IR"/>
        </w:rPr>
        <w:t xml:space="preserve"> </w:t>
      </w:r>
      <w:r w:rsidRPr="00934C80">
        <w:rPr>
          <w:rFonts w:hint="cs"/>
          <w:sz w:val="24"/>
          <w:szCs w:val="24"/>
          <w:rtl/>
          <w:lang w:bidi="fa-IR"/>
        </w:rPr>
        <w:t>راب</w:t>
      </w:r>
      <w:r w:rsidR="00D12BDC">
        <w:rPr>
          <w:rFonts w:hint="cs"/>
          <w:sz w:val="24"/>
          <w:szCs w:val="24"/>
          <w:rtl/>
          <w:lang w:bidi="fa-IR"/>
        </w:rPr>
        <w:t xml:space="preserve"> </w:t>
      </w:r>
      <w:r w:rsidRPr="00934C80">
        <w:rPr>
          <w:rFonts w:hint="cs"/>
          <w:sz w:val="24"/>
          <w:szCs w:val="24"/>
          <w:rtl/>
          <w:lang w:bidi="fa-IR"/>
        </w:rPr>
        <w:t>ه علت مصرف سيگارازدست مي دهدبنابراين توصيه كنيد كه ترك سيگار</w:t>
      </w:r>
      <w:r w:rsidR="00D12BDC">
        <w:rPr>
          <w:rFonts w:hint="cs"/>
          <w:sz w:val="24"/>
          <w:szCs w:val="24"/>
          <w:rtl/>
          <w:lang w:bidi="fa-IR"/>
        </w:rPr>
        <w:t xml:space="preserve"> </w:t>
      </w:r>
      <w:r w:rsidRPr="00934C80">
        <w:rPr>
          <w:rFonts w:hint="cs"/>
          <w:sz w:val="24"/>
          <w:szCs w:val="24"/>
          <w:rtl/>
          <w:lang w:bidi="fa-IR"/>
        </w:rPr>
        <w:t>به مراتب راحتتر</w:t>
      </w:r>
      <w:r w:rsidR="00D12BDC">
        <w:rPr>
          <w:rFonts w:hint="cs"/>
          <w:sz w:val="24"/>
          <w:szCs w:val="24"/>
          <w:rtl/>
          <w:lang w:bidi="fa-IR"/>
        </w:rPr>
        <w:t xml:space="preserve"> </w:t>
      </w:r>
      <w:r w:rsidRPr="00934C80">
        <w:rPr>
          <w:rFonts w:hint="cs"/>
          <w:sz w:val="24"/>
          <w:szCs w:val="24"/>
          <w:rtl/>
          <w:lang w:bidi="fa-IR"/>
        </w:rPr>
        <w:t>از</w:t>
      </w:r>
      <w:r w:rsidR="00D12BDC">
        <w:rPr>
          <w:rFonts w:hint="cs"/>
          <w:sz w:val="24"/>
          <w:szCs w:val="24"/>
          <w:rtl/>
          <w:lang w:bidi="fa-IR"/>
        </w:rPr>
        <w:t xml:space="preserve"> </w:t>
      </w:r>
      <w:r w:rsidRPr="00934C80">
        <w:rPr>
          <w:rFonts w:hint="cs"/>
          <w:sz w:val="24"/>
          <w:szCs w:val="24"/>
          <w:rtl/>
          <w:lang w:bidi="fa-IR"/>
        </w:rPr>
        <w:t>تحمل عوارض آن است وتوصيه كنيد كه</w:t>
      </w:r>
      <w:r>
        <w:rPr>
          <w:rFonts w:hint="cs"/>
          <w:sz w:val="24"/>
          <w:szCs w:val="24"/>
          <w:rtl/>
          <w:lang w:bidi="fa-IR"/>
        </w:rPr>
        <w:t>:</w:t>
      </w:r>
    </w:p>
    <w:p w:rsidR="00F4662F" w:rsidRDefault="00F4662F" w:rsidP="00F4662F">
      <w:pPr>
        <w:bidi/>
        <w:ind w:right="-57"/>
        <w:jc w:val="both"/>
        <w:rPr>
          <w:sz w:val="24"/>
          <w:szCs w:val="24"/>
          <w:rtl/>
          <w:lang w:bidi="fa-IR"/>
        </w:rPr>
      </w:pPr>
    </w:p>
    <w:p w:rsidR="00F4662F" w:rsidRDefault="00F4662F" w:rsidP="00F4662F">
      <w:pPr>
        <w:tabs>
          <w:tab w:val="left" w:pos="0"/>
        </w:tabs>
        <w:bidi/>
        <w:ind w:right="-57"/>
        <w:jc w:val="both"/>
        <w:rPr>
          <w:sz w:val="24"/>
          <w:szCs w:val="24"/>
          <w:rtl/>
          <w:lang w:bidi="fa-IR"/>
        </w:rPr>
      </w:pPr>
    </w:p>
    <w:p w:rsidR="00B043CC" w:rsidRDefault="00D12BDC" w:rsidP="00D12BDC">
      <w:pPr>
        <w:tabs>
          <w:tab w:val="left" w:pos="0"/>
        </w:tabs>
        <w:bidi/>
        <w:ind w:right="-57"/>
        <w:jc w:val="center"/>
        <w:rPr>
          <w:sz w:val="24"/>
          <w:szCs w:val="24"/>
          <w:rtl/>
          <w:lang w:bidi="fa-IR"/>
        </w:rPr>
      </w:pPr>
      <w:r>
        <w:rPr>
          <w:noProof/>
          <w:sz w:val="24"/>
          <w:szCs w:val="24"/>
          <w:rtl/>
          <w:lang w:bidi="fa-IR"/>
        </w:rPr>
        <w:drawing>
          <wp:inline distT="0" distB="0" distL="0" distR="0">
            <wp:extent cx="1689100" cy="1266825"/>
            <wp:effectExtent l="1905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266" w:rsidRDefault="00017266" w:rsidP="00B2737C">
      <w:pPr>
        <w:pStyle w:val="ListParagraph"/>
        <w:tabs>
          <w:tab w:val="left" w:pos="0"/>
        </w:tabs>
        <w:ind w:left="0" w:right="-57"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</w:p>
    <w:p w:rsidR="00F4662F" w:rsidRPr="00934C80" w:rsidRDefault="00862504" w:rsidP="00D12BDC">
      <w:pPr>
        <w:pStyle w:val="ListParagraph"/>
        <w:tabs>
          <w:tab w:val="left" w:pos="0"/>
        </w:tabs>
        <w:spacing w:line="360" w:lineRule="auto"/>
        <w:ind w:left="0" w:right="-57"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>
        <w:rPr>
          <w:rFonts w:ascii="Times New Roman" w:eastAsia="Times New Roman" w:hAnsi="Times New Roman" w:cs="B Mitra" w:hint="cs"/>
          <w:color w:val="000000"/>
          <w:sz w:val="24"/>
          <w:szCs w:val="24"/>
          <w:rtl/>
        </w:rPr>
        <w:t>1-</w:t>
      </w:r>
      <w:r>
        <w:rPr>
          <w:rFonts w:ascii="Times New Roman" w:eastAsia="Times New Roman" w:hAnsi="Times New Roman" w:cs="B Mitra" w:hint="cs"/>
          <w:color w:val="000000"/>
          <w:sz w:val="24"/>
          <w:szCs w:val="24"/>
          <w:rtl/>
        </w:rPr>
        <w:softHyphen/>
        <w:t xml:space="preserve">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دلايل خود را براي ترك سيگار بر روي يك تكه كاغذ بنويسيد و مرتباً يادداشت</w:t>
      </w:r>
      <w:r w:rsidR="00F4662F" w:rsidRPr="00934C80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تان را بخوانيد.</w:t>
      </w:r>
    </w:p>
    <w:p w:rsidR="00F4662F" w:rsidRPr="00934C80" w:rsidRDefault="00862504" w:rsidP="00D12BDC">
      <w:pPr>
        <w:pStyle w:val="ListParagraph"/>
        <w:tabs>
          <w:tab w:val="left" w:pos="0"/>
        </w:tabs>
        <w:spacing w:line="360" w:lineRule="auto"/>
        <w:ind w:left="0" w:right="-57"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>
        <w:rPr>
          <w:rFonts w:ascii="Times New Roman" w:eastAsia="Times New Roman" w:hAnsi="Times New Roman" w:cs="B Mitra" w:hint="cs"/>
          <w:color w:val="000000"/>
          <w:sz w:val="24"/>
          <w:szCs w:val="24"/>
          <w:rtl/>
        </w:rPr>
        <w:t xml:space="preserve">2-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هيچگاه درباره شروع مجدد سيگار كشيدن فكر نكنيد. هر وقت به خودتان گفتيد، «فقط يكي ديگر»،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</w:rPr>
        <w:t xml:space="preserve">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همان لحظه فكرتان را متوقف كنيد و با استفاده از محرك</w:t>
      </w:r>
      <w:r w:rsidR="00F4662F" w:rsidRPr="00934C80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 xml:space="preserve">هاي جايگزين ديگر، ميل به سيگار كشيدن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</w:rPr>
        <w:t xml:space="preserve">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را در خود از بين ببريد. براي مثال، مي</w:t>
      </w:r>
      <w:r w:rsidR="00F4662F" w:rsidRPr="00934C80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توانيد به پياده</w:t>
      </w:r>
      <w:r w:rsidR="00F4662F" w:rsidRPr="00934C80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روي برويد و يا كار جديدي را شروع كنيد.</w:t>
      </w:r>
    </w:p>
    <w:p w:rsidR="00F4662F" w:rsidRPr="00934C80" w:rsidRDefault="00862504" w:rsidP="00D12BDC">
      <w:pPr>
        <w:pStyle w:val="ListParagraph"/>
        <w:tabs>
          <w:tab w:val="left" w:pos="0"/>
        </w:tabs>
        <w:spacing w:line="360" w:lineRule="auto"/>
        <w:ind w:left="0" w:right="-57"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>
        <w:rPr>
          <w:rFonts w:ascii="Times New Roman" w:eastAsia="Times New Roman" w:hAnsi="Times New Roman" w:cs="B Mitra" w:hint="cs"/>
          <w:color w:val="000000"/>
          <w:sz w:val="24"/>
          <w:szCs w:val="24"/>
          <w:rtl/>
        </w:rPr>
        <w:t xml:space="preserve">3-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نسبت به اوقاتي كه تمايل به سيگار كشيدن در شما زنده مي</w:t>
      </w:r>
      <w:r w:rsidR="00F4662F" w:rsidRPr="00934C80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 xml:space="preserve">شود، </w:t>
      </w:r>
      <w:r w:rsidR="00F4662F" w:rsidRPr="00934C80">
        <w:rPr>
          <w:rFonts w:ascii="Times New Roman" w:eastAsia="Times New Roman" w:hAnsi="Times New Roman" w:cs="B Mitra" w:hint="cs"/>
          <w:color w:val="000000"/>
          <w:sz w:val="24"/>
          <w:szCs w:val="24"/>
          <w:rtl/>
        </w:rPr>
        <w:t xml:space="preserve">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حساس</w:t>
      </w:r>
      <w:r w:rsidR="00F4662F">
        <w:rPr>
          <w:rFonts w:ascii="Times New Roman" w:eastAsia="Times New Roman" w:hAnsi="Times New Roman" w:cs="B Mitra" w:hint="cs"/>
          <w:color w:val="000000"/>
          <w:sz w:val="24"/>
          <w:szCs w:val="24"/>
          <w:rtl/>
        </w:rPr>
        <w:t xml:space="preserve"> </w:t>
      </w:r>
      <w:r w:rsidR="00F4662F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و</w:t>
      </w:r>
      <w:r w:rsidR="00F4662F">
        <w:rPr>
          <w:rFonts w:ascii="Times New Roman" w:eastAsia="Times New Roman" w:hAnsi="Times New Roman" w:cs="B Mitra" w:hint="cs"/>
          <w:color w:val="000000"/>
          <w:sz w:val="24"/>
          <w:szCs w:val="24"/>
          <w:rtl/>
        </w:rPr>
        <w:t xml:space="preserve">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 xml:space="preserve">هوشيار باشيد.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</w:rPr>
        <w:t xml:space="preserve"> 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 xml:space="preserve">براي مثال، اگر عادت داشتيد بعد از نوشيدن چاي و يا قهوه، سيگاري بكشيد، تا مدتي نوشيدن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lastRenderedPageBreak/>
        <w:t xml:space="preserve">آنها را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</w:rPr>
        <w:t xml:space="preserve">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 xml:space="preserve">به تعويق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</w:rPr>
        <w:t xml:space="preserve">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بيندازيد تا مجبور نشويد قول</w:t>
      </w:r>
      <w:r w:rsidR="00F4662F" w:rsidRPr="00934C80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تان را زير پا بگذاريد.</w:t>
      </w:r>
    </w:p>
    <w:p w:rsidR="00F4662F" w:rsidRPr="00934C80" w:rsidRDefault="00862504" w:rsidP="00D12BDC">
      <w:pPr>
        <w:pStyle w:val="ListParagraph"/>
        <w:tabs>
          <w:tab w:val="left" w:pos="0"/>
        </w:tabs>
        <w:spacing w:line="360" w:lineRule="auto"/>
        <w:ind w:left="0" w:right="-57"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>
        <w:rPr>
          <w:rFonts w:ascii="Times New Roman" w:eastAsia="Times New Roman" w:hAnsi="Times New Roman" w:cs="B Mitra" w:hint="cs"/>
          <w:color w:val="000000"/>
          <w:sz w:val="24"/>
          <w:szCs w:val="24"/>
          <w:rtl/>
        </w:rPr>
        <w:t xml:space="preserve">4-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 xml:space="preserve">يكسري از عادات روزمره خود را تغيير دهيد. براي مثال به جاي سيگار بعد از غذا، مسواك بزنيد و يا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</w:rPr>
        <w:t xml:space="preserve"> 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براي پياده</w:t>
      </w:r>
      <w:r w:rsidR="00F4662F" w:rsidRPr="00934C80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روي چند دقيقه به حياط برويد.</w:t>
      </w:r>
    </w:p>
    <w:p w:rsidR="00F4662F" w:rsidRPr="00934C80" w:rsidRDefault="00862504" w:rsidP="00D12BDC">
      <w:pPr>
        <w:pStyle w:val="ListParagraph"/>
        <w:tabs>
          <w:tab w:val="left" w:pos="0"/>
        </w:tabs>
        <w:spacing w:line="360" w:lineRule="auto"/>
        <w:ind w:left="0" w:right="-57"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>
        <w:rPr>
          <w:rFonts w:ascii="Times New Roman" w:eastAsia="Times New Roman" w:hAnsi="Times New Roman" w:cs="B Mitra" w:hint="cs"/>
          <w:color w:val="000000"/>
          <w:sz w:val="24"/>
          <w:szCs w:val="24"/>
          <w:rtl/>
        </w:rPr>
        <w:t xml:space="preserve">5-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به جاهايي برويد كه افراد سيگاري حضور نداشته باشند. براي مثال،</w:t>
      </w:r>
      <w:r w:rsidR="00F4662F" w:rsidRPr="00934C80">
        <w:rPr>
          <w:rFonts w:ascii="Times New Roman" w:eastAsia="Times New Roman" w:hAnsi="Times New Roman" w:cs="B Mitra" w:hint="cs"/>
          <w:color w:val="000000"/>
          <w:sz w:val="24"/>
          <w:szCs w:val="24"/>
          <w:rtl/>
        </w:rPr>
        <w:t xml:space="preserve">درمحل تجمع افرادسيگاري وارد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</w:rPr>
        <w:t xml:space="preserve">  </w:t>
      </w:r>
      <w:r w:rsidR="00F4662F" w:rsidRPr="00934C80">
        <w:rPr>
          <w:rFonts w:ascii="Times New Roman" w:eastAsia="Times New Roman" w:hAnsi="Times New Roman" w:cs="B Mitra" w:hint="cs"/>
          <w:color w:val="000000"/>
          <w:sz w:val="24"/>
          <w:szCs w:val="24"/>
          <w:rtl/>
        </w:rPr>
        <w:t>نشويد</w:t>
      </w:r>
    </w:p>
    <w:p w:rsidR="00F4662F" w:rsidRPr="00934C80" w:rsidRDefault="00862504" w:rsidP="00D12BDC">
      <w:pPr>
        <w:pStyle w:val="ListParagraph"/>
        <w:tabs>
          <w:tab w:val="left" w:pos="0"/>
        </w:tabs>
        <w:spacing w:line="360" w:lineRule="auto"/>
        <w:ind w:left="0" w:right="-57"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>
        <w:rPr>
          <w:rFonts w:ascii="Times New Roman" w:eastAsia="Times New Roman" w:hAnsi="Times New Roman" w:cs="B Mitra" w:hint="cs"/>
          <w:color w:val="000000"/>
          <w:sz w:val="24"/>
          <w:szCs w:val="24"/>
          <w:rtl/>
        </w:rPr>
        <w:t xml:space="preserve">6-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 xml:space="preserve">با افرادي معاشرت كنيد كه سيگاري نيستند. يافتن يك دوست و يا همكاري صميمي كه سيگار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</w:rPr>
        <w:t xml:space="preserve"> 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نمي</w:t>
      </w:r>
      <w:r w:rsidR="00F4662F" w:rsidRPr="00934C80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كشد و در اغلب موارد در دسترس شما باشد، مي</w:t>
      </w:r>
      <w:r w:rsidR="00F4662F" w:rsidRPr="00934C80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 xml:space="preserve">تواند بسيار مفيد باشد. در مواقع دشوار او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</w:rPr>
        <w:t xml:space="preserve">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مي</w:t>
      </w:r>
      <w:r w:rsidR="00F4662F" w:rsidRPr="00934C80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تواند به كمك شما بيايد و مشكلات ترك را برايتان كم كند.</w:t>
      </w:r>
    </w:p>
    <w:p w:rsidR="00F4662F" w:rsidRPr="00934C80" w:rsidRDefault="00862504" w:rsidP="00D12BDC">
      <w:pPr>
        <w:pStyle w:val="ListParagraph"/>
        <w:tabs>
          <w:tab w:val="left" w:pos="0"/>
        </w:tabs>
        <w:spacing w:line="360" w:lineRule="auto"/>
        <w:ind w:left="0" w:right="-57"/>
        <w:jc w:val="both"/>
        <w:rPr>
          <w:rFonts w:ascii="Times New Roman" w:eastAsia="Times New Roman" w:hAnsi="Times New Roman" w:cs="B Mitra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B Mitra" w:hint="cs"/>
          <w:color w:val="000000"/>
          <w:sz w:val="24"/>
          <w:szCs w:val="24"/>
          <w:rtl/>
        </w:rPr>
        <w:t xml:space="preserve">7-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هر روز و هر هفته</w:t>
      </w:r>
      <w:r w:rsidR="00F4662F" w:rsidRPr="00934C80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 xml:space="preserve">اي كه سيگار نكشيديد، به خودتان جايزه بدهيد. خودتان را به ديدن فيلم و نمايشي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</w:rPr>
        <w:t xml:space="preserve">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دعوت كنيد و با پولي كه از راه سيگار نخريدن، صرفه</w:t>
      </w:r>
      <w:r w:rsidR="00F4662F" w:rsidRPr="00934C80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جويي كرده</w:t>
      </w:r>
      <w:r w:rsidR="00F4662F" w:rsidRPr="00934C80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 xml:space="preserve">ايد، براي خودتان يك كادوي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</w:rPr>
        <w:t xml:space="preserve"> 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مخصوص بخريد.</w:t>
      </w:r>
    </w:p>
    <w:p w:rsidR="00F4662F" w:rsidRPr="00D12BDC" w:rsidRDefault="00F4662F" w:rsidP="00D12BDC">
      <w:pPr>
        <w:tabs>
          <w:tab w:val="left" w:pos="0"/>
        </w:tabs>
        <w:bidi/>
        <w:spacing w:line="360" w:lineRule="auto"/>
        <w:ind w:right="-57" w:firstLine="33"/>
        <w:jc w:val="both"/>
        <w:rPr>
          <w:b/>
          <w:bCs/>
          <w:color w:val="FF0000"/>
          <w:sz w:val="24"/>
          <w:szCs w:val="24"/>
          <w:rtl/>
          <w:lang w:bidi="fa-IR"/>
        </w:rPr>
      </w:pPr>
      <w:r w:rsidRPr="00D12BDC">
        <w:rPr>
          <w:b/>
          <w:bCs/>
          <w:color w:val="FF0000"/>
          <w:sz w:val="24"/>
          <w:szCs w:val="24"/>
          <w:rtl/>
        </w:rPr>
        <w:t xml:space="preserve">نقش آرامش عضلاني </w:t>
      </w:r>
    </w:p>
    <w:p w:rsidR="00F4662F" w:rsidRPr="00934C80" w:rsidRDefault="00862504" w:rsidP="00D12BDC">
      <w:pPr>
        <w:pStyle w:val="ListParagraph"/>
        <w:tabs>
          <w:tab w:val="left" w:pos="0"/>
        </w:tabs>
        <w:spacing w:line="360" w:lineRule="auto"/>
        <w:ind w:left="43" w:right="-57"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>
        <w:rPr>
          <w:rFonts w:ascii="Times New Roman" w:eastAsia="Times New Roman" w:hAnsi="Times New Roman" w:cs="B Mitra" w:hint="cs"/>
          <w:color w:val="000000"/>
          <w:sz w:val="24"/>
          <w:szCs w:val="24"/>
          <w:rtl/>
        </w:rPr>
        <w:t>1-</w:t>
      </w:r>
      <w:r>
        <w:rPr>
          <w:rFonts w:ascii="Times New Roman" w:eastAsia="Times New Roman" w:hAnsi="Times New Roman" w:cs="B Mitra" w:hint="cs"/>
          <w:color w:val="000000"/>
          <w:sz w:val="24"/>
          <w:szCs w:val="24"/>
          <w:rtl/>
        </w:rPr>
        <w:softHyphen/>
        <w:t xml:space="preserve">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نفس</w:t>
      </w:r>
      <w:r w:rsidR="00F4662F" w:rsidRPr="00934C80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 xml:space="preserve">هاي عميق بكشيد. هواي دم خود را ۱۰ ثانيه نگه داريد و سپس با يك بازدم قوي آن را از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</w:rPr>
        <w:t xml:space="preserve"> 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ريه</w:t>
      </w:r>
      <w:r w:rsidR="00F4662F" w:rsidRPr="00934C80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هاي خود بيرون دهيد. اين كار را روزانه چندين بار انجام دهيد و هر بار ۱۰ _ ۵ بار تكرار كنيد.</w:t>
      </w:r>
    </w:p>
    <w:p w:rsidR="00F4662F" w:rsidRPr="00934C80" w:rsidRDefault="00862504" w:rsidP="00D12BDC">
      <w:pPr>
        <w:pStyle w:val="ListParagraph"/>
        <w:tabs>
          <w:tab w:val="left" w:pos="0"/>
        </w:tabs>
        <w:spacing w:line="360" w:lineRule="auto"/>
        <w:ind w:left="43" w:right="-57"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>
        <w:rPr>
          <w:rFonts w:ascii="Times New Roman" w:eastAsia="Times New Roman" w:hAnsi="Times New Roman" w:cs="B Mitra" w:hint="cs"/>
          <w:color w:val="000000"/>
          <w:sz w:val="24"/>
          <w:szCs w:val="24"/>
          <w:rtl/>
        </w:rPr>
        <w:lastRenderedPageBreak/>
        <w:t xml:space="preserve">2-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روزي ۲۰ دقيقه به ماهيچه</w:t>
      </w:r>
      <w:r w:rsidR="00F4662F" w:rsidRPr="00934C80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هاي بدن</w:t>
      </w:r>
      <w:r w:rsidR="00F4662F" w:rsidRPr="00934C80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تان آرامش بدهيد. به اين ترتيب كه چشم</w:t>
      </w:r>
      <w:r w:rsidR="00F4662F" w:rsidRPr="00934C80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 xml:space="preserve">هايتان را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</w:rPr>
        <w:t xml:space="preserve">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ببنديد،ماهيچه</w:t>
      </w:r>
      <w:r w:rsidR="00F4662F" w:rsidRPr="00934C80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هايتان</w:t>
      </w:r>
      <w:r w:rsidR="00F4662F" w:rsidRPr="00934C80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 xml:space="preserve"> را رها كنيد و به يك كلمه آرامش بخش (مثل دريا، بهار، گل و...) فكر كنيد.</w:t>
      </w:r>
    </w:p>
    <w:p w:rsidR="00F4662F" w:rsidRPr="00934C80" w:rsidRDefault="00862504" w:rsidP="00D12BDC">
      <w:pPr>
        <w:pStyle w:val="ListParagraph"/>
        <w:tabs>
          <w:tab w:val="left" w:pos="0"/>
          <w:tab w:val="left" w:pos="34"/>
        </w:tabs>
        <w:spacing w:line="360" w:lineRule="auto"/>
        <w:ind w:left="43" w:right="-57"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>
        <w:rPr>
          <w:rFonts w:ascii="Times New Roman" w:eastAsia="Times New Roman" w:hAnsi="Times New Roman" w:cs="B Mitra" w:hint="cs"/>
          <w:color w:val="000000"/>
          <w:sz w:val="24"/>
          <w:szCs w:val="24"/>
          <w:rtl/>
        </w:rPr>
        <w:t xml:space="preserve">3-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اين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</w:rPr>
        <w:t xml:space="preserve">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كلمه را ضمن تمرين آرام</w:t>
      </w:r>
      <w:r w:rsidR="00F4662F" w:rsidRPr="00934C80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 xml:space="preserve">سازي عضلاني خود تكرار كنيد.  به اين موضوع فكر كنيد، «چقدر خوب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</w:rPr>
        <w:t xml:space="preserve"> 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شد كه سيگار را ترك كرديد،... مزه غذاها را بهتر مي</w:t>
      </w:r>
      <w:r w:rsidR="00F4662F" w:rsidRPr="00934C80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فهميد،... صبح</w:t>
      </w:r>
      <w:r w:rsidR="00F4662F" w:rsidRPr="00934C80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ها كمتر سرفه مي</w:t>
      </w:r>
      <w:r w:rsidR="00F4662F" w:rsidRPr="00934C80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="00F4662F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كنيد،... و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</w:rPr>
        <w:t xml:space="preserve">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ديگر دندان</w:t>
      </w:r>
      <w:r w:rsidR="00F4662F" w:rsidRPr="00934C80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هايتان بر اثر سيگار كشيدن زرد و دهان</w:t>
      </w:r>
      <w:r w:rsidR="00F4662F" w:rsidRPr="00934C80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تان بد بو نمي</w:t>
      </w:r>
      <w:r w:rsidR="00F4662F" w:rsidRPr="00934C80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شود.»</w:t>
      </w:r>
    </w:p>
    <w:p w:rsidR="00017266" w:rsidRDefault="00862504" w:rsidP="00D12BDC">
      <w:pPr>
        <w:pStyle w:val="ListParagraph"/>
        <w:tabs>
          <w:tab w:val="left" w:pos="0"/>
        </w:tabs>
        <w:spacing w:line="360" w:lineRule="auto"/>
        <w:ind w:left="43" w:right="-57"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>
        <w:rPr>
          <w:rFonts w:ascii="Times New Roman" w:eastAsia="Times New Roman" w:hAnsi="Times New Roman" w:cs="B Mitra" w:hint="cs"/>
          <w:color w:val="000000"/>
          <w:sz w:val="24"/>
          <w:szCs w:val="24"/>
          <w:rtl/>
        </w:rPr>
        <w:t xml:space="preserve">4-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 xml:space="preserve">مثبت انديشي و افكار سازنده را در ذهن خود پرورش دهيد. </w:t>
      </w:r>
    </w:p>
    <w:p w:rsidR="00017266" w:rsidRPr="00D12BDC" w:rsidRDefault="00017266" w:rsidP="00D12BDC">
      <w:pPr>
        <w:tabs>
          <w:tab w:val="left" w:pos="0"/>
        </w:tabs>
        <w:bidi/>
        <w:spacing w:line="360" w:lineRule="auto"/>
        <w:ind w:right="-57"/>
        <w:jc w:val="both"/>
        <w:rPr>
          <w:sz w:val="24"/>
          <w:szCs w:val="24"/>
          <w:rtl/>
        </w:rPr>
      </w:pPr>
    </w:p>
    <w:p w:rsidR="00F4662F" w:rsidRPr="00D12BDC" w:rsidRDefault="00F4662F" w:rsidP="00D12BDC">
      <w:pPr>
        <w:pStyle w:val="ListParagraph"/>
        <w:tabs>
          <w:tab w:val="left" w:pos="0"/>
        </w:tabs>
        <w:spacing w:line="360" w:lineRule="auto"/>
        <w:ind w:left="43" w:right="-57"/>
        <w:jc w:val="both"/>
        <w:rPr>
          <w:rFonts w:ascii="Times New Roman" w:eastAsia="Times New Roman" w:hAnsi="Times New Roman" w:cs="B Mitra"/>
          <w:color w:val="FF0000"/>
          <w:sz w:val="24"/>
          <w:szCs w:val="24"/>
          <w:rtl/>
        </w:rPr>
      </w:pPr>
      <w:r w:rsidRPr="00D12BDC">
        <w:rPr>
          <w:rFonts w:cs="Times New Roman"/>
          <w:b/>
          <w:bCs/>
          <w:color w:val="FF0000"/>
          <w:sz w:val="24"/>
          <w:szCs w:val="24"/>
        </w:rPr>
        <w:t xml:space="preserve">               </w:t>
      </w:r>
      <w:r w:rsidRPr="00D12BDC">
        <w:rPr>
          <w:rFonts w:cs="Times New Roman"/>
          <w:b/>
          <w:bCs/>
          <w:color w:val="FF0000"/>
          <w:sz w:val="24"/>
          <w:szCs w:val="24"/>
          <w:rtl/>
        </w:rPr>
        <w:t> </w:t>
      </w:r>
      <w:r w:rsidRPr="00D12BDC">
        <w:rPr>
          <w:rFonts w:cs="B Mitra"/>
          <w:b/>
          <w:bCs/>
          <w:color w:val="FF0000"/>
          <w:sz w:val="24"/>
          <w:szCs w:val="24"/>
          <w:rtl/>
        </w:rPr>
        <w:t>نقش ورزش و فعاليت</w:t>
      </w:r>
      <w:r w:rsidRPr="00D12BDC">
        <w:rPr>
          <w:rFonts w:cs="Times New Roman"/>
          <w:b/>
          <w:bCs/>
          <w:color w:val="FF0000"/>
          <w:sz w:val="24"/>
          <w:szCs w:val="24"/>
          <w:rtl/>
        </w:rPr>
        <w:t> </w:t>
      </w:r>
      <w:r w:rsidRPr="00D12BDC">
        <w:rPr>
          <w:rFonts w:cs="B Mitra"/>
          <w:b/>
          <w:bCs/>
          <w:color w:val="FF0000"/>
          <w:sz w:val="24"/>
          <w:szCs w:val="24"/>
          <w:rtl/>
        </w:rPr>
        <w:t xml:space="preserve">هاي بدني </w:t>
      </w:r>
    </w:p>
    <w:p w:rsidR="00F4662F" w:rsidRPr="00934C80" w:rsidRDefault="00862504" w:rsidP="00D12BDC">
      <w:pPr>
        <w:pStyle w:val="ListParagraph"/>
        <w:tabs>
          <w:tab w:val="left" w:pos="0"/>
          <w:tab w:val="left" w:pos="34"/>
        </w:tabs>
        <w:spacing w:line="360" w:lineRule="auto"/>
        <w:ind w:left="43" w:right="90"/>
        <w:jc w:val="both"/>
        <w:rPr>
          <w:rFonts w:ascii="Times New Roman" w:eastAsia="Times New Roman" w:hAnsi="Times New Roman" w:cs="B Mitra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B Mitra" w:hint="cs"/>
          <w:color w:val="000000"/>
          <w:sz w:val="24"/>
          <w:szCs w:val="24"/>
          <w:rtl/>
        </w:rPr>
        <w:t>1-</w:t>
      </w:r>
      <w:r>
        <w:rPr>
          <w:rFonts w:ascii="Times New Roman" w:eastAsia="Times New Roman" w:hAnsi="Times New Roman" w:cs="B Mitra" w:hint="cs"/>
          <w:color w:val="000000"/>
          <w:sz w:val="24"/>
          <w:szCs w:val="24"/>
          <w:rtl/>
        </w:rPr>
        <w:softHyphen/>
        <w:t xml:space="preserve">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پياده</w:t>
      </w:r>
      <w:r w:rsidR="00F4662F" w:rsidRPr="00934C80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روي و نرمش</w:t>
      </w:r>
      <w:r w:rsidR="00F4662F" w:rsidRPr="00934C80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هاي سبك روزانه، فشار و تنش ناشي از ترك سيگار را در شما كاهش مي</w:t>
      </w:r>
      <w:r w:rsidR="00F4662F" w:rsidRPr="00934C80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="00AE6D53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دهد و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</w:rPr>
        <w:t xml:space="preserve">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 xml:space="preserve">آرامش عضلاني به همراه دارد. </w:t>
      </w:r>
    </w:p>
    <w:p w:rsidR="00F4662F" w:rsidRPr="00934C80" w:rsidRDefault="00862504" w:rsidP="00D12BDC">
      <w:pPr>
        <w:pStyle w:val="ListParagraph"/>
        <w:tabs>
          <w:tab w:val="left" w:pos="0"/>
        </w:tabs>
        <w:spacing w:line="360" w:lineRule="auto"/>
        <w:ind w:left="43" w:right="90"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>
        <w:rPr>
          <w:rFonts w:ascii="Times New Roman" w:eastAsia="Times New Roman" w:hAnsi="Times New Roman" w:cs="B Mitra" w:hint="cs"/>
          <w:color w:val="000000"/>
          <w:sz w:val="24"/>
          <w:szCs w:val="24"/>
          <w:rtl/>
        </w:rPr>
        <w:t xml:space="preserve">2-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ورزش موجب شادي، نشاط، سرزندگي و خوش اخلاقي شما مي</w:t>
      </w:r>
      <w:r w:rsidR="00F4662F" w:rsidRPr="00934C80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شود</w:t>
      </w:r>
    </w:p>
    <w:p w:rsidR="00F4662F" w:rsidRPr="00934C80" w:rsidRDefault="00862504" w:rsidP="00D12BDC">
      <w:pPr>
        <w:pStyle w:val="ListParagraph"/>
        <w:tabs>
          <w:tab w:val="left" w:pos="0"/>
        </w:tabs>
        <w:spacing w:line="360" w:lineRule="auto"/>
        <w:ind w:left="43" w:right="90"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>
        <w:rPr>
          <w:rFonts w:ascii="Times New Roman" w:eastAsia="Times New Roman" w:hAnsi="Times New Roman" w:cs="B Mitra" w:hint="cs"/>
          <w:color w:val="000000"/>
          <w:sz w:val="24"/>
          <w:szCs w:val="24"/>
          <w:rtl/>
        </w:rPr>
        <w:t xml:space="preserve">3-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ورزش شما را در مقابل وسوسه سيگار كشيدن مجدد، حفظ مي</w:t>
      </w:r>
      <w:r w:rsidR="00F4662F" w:rsidRPr="00934C80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كند.</w:t>
      </w:r>
    </w:p>
    <w:p w:rsidR="00F4662F" w:rsidRPr="00934C80" w:rsidRDefault="00862504" w:rsidP="00D12BDC">
      <w:pPr>
        <w:pStyle w:val="ListParagraph"/>
        <w:tabs>
          <w:tab w:val="left" w:pos="0"/>
        </w:tabs>
        <w:spacing w:line="360" w:lineRule="auto"/>
        <w:ind w:left="43" w:right="-57"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>
        <w:rPr>
          <w:rFonts w:ascii="Times New Roman" w:eastAsia="Times New Roman" w:hAnsi="Times New Roman" w:cs="B Mitra" w:hint="cs"/>
          <w:color w:val="000000"/>
          <w:sz w:val="24"/>
          <w:szCs w:val="24"/>
          <w:rtl/>
        </w:rPr>
        <w:t xml:space="preserve">4-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ورزش شما را در حفظ رژيم غذايي</w:t>
      </w:r>
      <w:r w:rsidR="00F4662F" w:rsidRPr="00934C80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تان كمك مي</w:t>
      </w:r>
      <w:r w:rsidR="00F4662F" w:rsidRPr="00934C80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كند</w:t>
      </w:r>
      <w:r w:rsidR="00D12BDC">
        <w:rPr>
          <w:rFonts w:ascii="Times New Roman" w:eastAsia="Times New Roman" w:hAnsi="Times New Roman" w:cs="B Mitra" w:hint="cs"/>
          <w:color w:val="000000"/>
          <w:sz w:val="24"/>
          <w:szCs w:val="24"/>
          <w:rtl/>
        </w:rPr>
        <w:t>.</w:t>
      </w:r>
    </w:p>
    <w:p w:rsidR="00F4662F" w:rsidRPr="00934C80" w:rsidRDefault="00862504" w:rsidP="00D12BDC">
      <w:pPr>
        <w:pStyle w:val="ListParagraph"/>
        <w:tabs>
          <w:tab w:val="left" w:pos="0"/>
        </w:tabs>
        <w:spacing w:line="360" w:lineRule="auto"/>
        <w:ind w:left="43" w:right="-57"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>
        <w:rPr>
          <w:rFonts w:ascii="Times New Roman" w:eastAsia="Times New Roman" w:hAnsi="Times New Roman" w:cs="B Mitra" w:hint="cs"/>
          <w:color w:val="000000"/>
          <w:sz w:val="24"/>
          <w:szCs w:val="24"/>
          <w:rtl/>
        </w:rPr>
        <w:lastRenderedPageBreak/>
        <w:t xml:space="preserve">5-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ورزش موجب كاهش وزن شما مي</w:t>
      </w:r>
      <w:r w:rsidR="00F4662F" w:rsidRPr="00934C80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شود</w:t>
      </w:r>
    </w:p>
    <w:p w:rsidR="00F4662F" w:rsidRPr="00934C80" w:rsidRDefault="00862504" w:rsidP="00D12BDC">
      <w:pPr>
        <w:pStyle w:val="ListParagraph"/>
        <w:tabs>
          <w:tab w:val="left" w:pos="0"/>
        </w:tabs>
        <w:spacing w:line="360" w:lineRule="auto"/>
        <w:ind w:left="43" w:right="-57"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>
        <w:rPr>
          <w:rFonts w:ascii="Times New Roman" w:eastAsia="Times New Roman" w:hAnsi="Times New Roman" w:cs="B Mitra" w:hint="cs"/>
          <w:color w:val="000000"/>
          <w:sz w:val="24"/>
          <w:szCs w:val="24"/>
          <w:rtl/>
        </w:rPr>
        <w:t xml:space="preserve">6-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ورزش موجب بازسازي توان بدني شما مي</w:t>
      </w:r>
      <w:r w:rsidR="00F4662F" w:rsidRPr="00934C80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شود</w:t>
      </w:r>
    </w:p>
    <w:p w:rsidR="00F4662F" w:rsidRPr="00934C80" w:rsidRDefault="00862504" w:rsidP="00B2737C">
      <w:pPr>
        <w:pStyle w:val="ListParagraph"/>
        <w:tabs>
          <w:tab w:val="left" w:pos="0"/>
        </w:tabs>
        <w:ind w:left="43" w:right="90"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>
        <w:rPr>
          <w:rFonts w:ascii="Times New Roman" w:eastAsia="Times New Roman" w:hAnsi="Times New Roman" w:cs="B Mitra" w:hint="cs"/>
          <w:color w:val="000000"/>
          <w:sz w:val="24"/>
          <w:szCs w:val="24"/>
          <w:rtl/>
        </w:rPr>
        <w:t xml:space="preserve">7-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با ترك سيگار مي</w:t>
      </w:r>
      <w:r w:rsidR="00F4662F" w:rsidRPr="00934C80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 xml:space="preserve">توانيد مجدداً به سلامتي خود كمك كنيد. بعد از ۶ ماه ترك سيگار، ميزان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</w:rPr>
        <w:t xml:space="preserve"> 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ناراحتي</w:t>
      </w:r>
      <w:r w:rsidR="00F4662F" w:rsidRPr="00934C80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هاي مختلف جسمي _ رواني در افراد سيگاري به نصف كاهش پيدا مي</w:t>
      </w:r>
      <w:r w:rsidR="00F4662F" w:rsidRPr="00934C80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كند</w:t>
      </w:r>
    </w:p>
    <w:p w:rsidR="00F4662F" w:rsidRDefault="00862504" w:rsidP="00B2737C">
      <w:pPr>
        <w:pStyle w:val="ListParagraph"/>
        <w:tabs>
          <w:tab w:val="left" w:pos="-44"/>
        </w:tabs>
        <w:ind w:left="43" w:right="90"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>
        <w:rPr>
          <w:rFonts w:ascii="Times New Roman" w:eastAsia="Times New Roman" w:hAnsi="Times New Roman" w:cs="B Mitra" w:hint="cs"/>
          <w:color w:val="000000"/>
          <w:sz w:val="24"/>
          <w:szCs w:val="24"/>
          <w:rtl/>
        </w:rPr>
        <w:t xml:space="preserve">8-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يادتان باشد زماني كه سيگار را ترك مي</w:t>
      </w:r>
      <w:r w:rsidR="00F4662F" w:rsidRPr="00934C80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 xml:space="preserve">كنيد </w:t>
      </w:r>
      <w:r w:rsidR="00F4662F" w:rsidRPr="00934C80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تنها سيگار كشيدن را ترك نكرده</w:t>
      </w:r>
      <w:r w:rsidR="00F4662F" w:rsidRPr="00934C80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="00B043CC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ايد، بلكه هويت خود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</w:rPr>
        <w:t xml:space="preserve">  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را به عنوان يك سيگاري تغيير مي</w:t>
      </w:r>
      <w:r w:rsidR="00F4662F" w:rsidRPr="00934C80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="00F4662F" w:rsidRPr="00934C80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 xml:space="preserve">دهيد. </w:t>
      </w:r>
    </w:p>
    <w:p w:rsidR="00CA578A" w:rsidRPr="00AC6785" w:rsidRDefault="00CA578A" w:rsidP="00B043CC">
      <w:pPr>
        <w:bidi/>
        <w:spacing w:before="120" w:after="120"/>
        <w:rPr>
          <w:rFonts w:cs="B Nazanin"/>
          <w:i/>
          <w:iCs/>
          <w:szCs w:val="28"/>
          <w:lang w:bidi="fa-IR"/>
        </w:rPr>
      </w:pPr>
    </w:p>
    <w:p w:rsidR="003034FA" w:rsidRDefault="003034FA" w:rsidP="00785834">
      <w:pPr>
        <w:pStyle w:val="ListParagraph"/>
        <w:jc w:val="both"/>
        <w:rPr>
          <w:rFonts w:ascii="Tahoma" w:hAnsi="Tahoma" w:cs="B Nazanin"/>
          <w:b/>
          <w:bCs/>
          <w:color w:val="E36C0A"/>
          <w:sz w:val="24"/>
          <w:szCs w:val="24"/>
          <w:rtl/>
        </w:rPr>
      </w:pPr>
    </w:p>
    <w:p w:rsidR="00F4662F" w:rsidRPr="00F14B13" w:rsidRDefault="00F4662F" w:rsidP="00F4662F">
      <w:pPr>
        <w:pStyle w:val="NormalWeb"/>
        <w:bidi/>
        <w:spacing w:after="0"/>
        <w:ind w:right="-57"/>
        <w:rPr>
          <w:rFonts w:cs="B Mitra"/>
          <w:rtl/>
        </w:rPr>
      </w:pPr>
    </w:p>
    <w:p w:rsidR="00F4662F" w:rsidRPr="00F14B13" w:rsidRDefault="00F4662F" w:rsidP="00F4662F">
      <w:pPr>
        <w:pStyle w:val="NormalWeb"/>
        <w:bidi/>
        <w:spacing w:after="0"/>
        <w:ind w:right="-57"/>
        <w:rPr>
          <w:rFonts w:cs="B Mitra"/>
          <w:rtl/>
        </w:rPr>
      </w:pPr>
    </w:p>
    <w:p w:rsidR="00F4662F" w:rsidRPr="00F14B13" w:rsidRDefault="00F4662F" w:rsidP="00F4662F">
      <w:pPr>
        <w:pStyle w:val="NormalWeb"/>
        <w:bidi/>
        <w:spacing w:after="0"/>
        <w:ind w:right="-57"/>
        <w:rPr>
          <w:rFonts w:cs="B Mitra"/>
          <w:rtl/>
        </w:rPr>
      </w:pPr>
    </w:p>
    <w:p w:rsidR="003034FA" w:rsidRDefault="003034FA" w:rsidP="00785834">
      <w:pPr>
        <w:pStyle w:val="ListParagraph"/>
        <w:jc w:val="both"/>
        <w:rPr>
          <w:rFonts w:ascii="Tahoma" w:hAnsi="Tahoma" w:cs="B Nazanin"/>
          <w:b/>
          <w:bCs/>
          <w:color w:val="E36C0A"/>
          <w:sz w:val="24"/>
          <w:szCs w:val="24"/>
          <w:rtl/>
        </w:rPr>
      </w:pPr>
    </w:p>
    <w:p w:rsidR="003034FA" w:rsidRDefault="003034FA" w:rsidP="00785834">
      <w:pPr>
        <w:pStyle w:val="ListParagraph"/>
        <w:jc w:val="both"/>
        <w:rPr>
          <w:rFonts w:ascii="Tahoma" w:hAnsi="Tahoma" w:cs="B Nazanin"/>
          <w:b/>
          <w:bCs/>
          <w:color w:val="E36C0A"/>
          <w:sz w:val="24"/>
          <w:szCs w:val="24"/>
          <w:rtl/>
        </w:rPr>
      </w:pPr>
    </w:p>
    <w:p w:rsidR="003034FA" w:rsidRDefault="003034FA" w:rsidP="00785834">
      <w:pPr>
        <w:pStyle w:val="ListParagraph"/>
        <w:jc w:val="both"/>
        <w:rPr>
          <w:rFonts w:ascii="Tahoma" w:hAnsi="Tahoma" w:cs="B Nazanin"/>
          <w:b/>
          <w:bCs/>
          <w:color w:val="E36C0A"/>
          <w:sz w:val="24"/>
          <w:szCs w:val="24"/>
          <w:rtl/>
        </w:rPr>
      </w:pPr>
    </w:p>
    <w:p w:rsidR="003034FA" w:rsidRDefault="003034FA" w:rsidP="00785834">
      <w:pPr>
        <w:pStyle w:val="ListParagraph"/>
        <w:jc w:val="both"/>
        <w:rPr>
          <w:rFonts w:ascii="Tahoma" w:hAnsi="Tahoma" w:cs="B Nazanin"/>
          <w:b/>
          <w:bCs/>
          <w:color w:val="E36C0A"/>
          <w:sz w:val="24"/>
          <w:szCs w:val="24"/>
          <w:rtl/>
        </w:rPr>
      </w:pPr>
    </w:p>
    <w:p w:rsidR="003034FA" w:rsidRDefault="003034FA" w:rsidP="00785834">
      <w:pPr>
        <w:pStyle w:val="ListParagraph"/>
        <w:jc w:val="both"/>
        <w:rPr>
          <w:rFonts w:ascii="Tahoma" w:hAnsi="Tahoma" w:cs="B Nazanin"/>
          <w:b/>
          <w:bCs/>
          <w:color w:val="E36C0A"/>
          <w:sz w:val="24"/>
          <w:szCs w:val="24"/>
          <w:rtl/>
        </w:rPr>
      </w:pPr>
    </w:p>
    <w:p w:rsidR="003034FA" w:rsidRDefault="003034FA" w:rsidP="00785834">
      <w:pPr>
        <w:pStyle w:val="ListParagraph"/>
        <w:jc w:val="both"/>
        <w:rPr>
          <w:rFonts w:ascii="Tahoma" w:hAnsi="Tahoma" w:cs="B Nazanin"/>
          <w:b/>
          <w:bCs/>
          <w:color w:val="E36C0A"/>
          <w:sz w:val="24"/>
          <w:szCs w:val="24"/>
          <w:rtl/>
        </w:rPr>
      </w:pPr>
    </w:p>
    <w:p w:rsidR="003034FA" w:rsidRDefault="003034FA" w:rsidP="00785834">
      <w:pPr>
        <w:pStyle w:val="ListParagraph"/>
        <w:jc w:val="both"/>
        <w:rPr>
          <w:rFonts w:ascii="Tahoma" w:hAnsi="Tahoma" w:cs="B Nazanin"/>
          <w:b/>
          <w:bCs/>
          <w:color w:val="E36C0A"/>
          <w:sz w:val="24"/>
          <w:szCs w:val="24"/>
          <w:rtl/>
        </w:rPr>
      </w:pPr>
    </w:p>
    <w:p w:rsidR="003034FA" w:rsidRDefault="003034FA" w:rsidP="00785834">
      <w:pPr>
        <w:pStyle w:val="ListParagraph"/>
        <w:jc w:val="both"/>
        <w:rPr>
          <w:rFonts w:ascii="Tahoma" w:hAnsi="Tahoma" w:cs="B Nazanin"/>
          <w:b/>
          <w:bCs/>
          <w:color w:val="E36C0A"/>
          <w:sz w:val="24"/>
          <w:szCs w:val="24"/>
          <w:rtl/>
        </w:rPr>
      </w:pPr>
    </w:p>
    <w:p w:rsidR="003034FA" w:rsidRDefault="003034FA" w:rsidP="00785834">
      <w:pPr>
        <w:pStyle w:val="ListParagraph"/>
        <w:jc w:val="both"/>
        <w:rPr>
          <w:rFonts w:ascii="Tahoma" w:hAnsi="Tahoma" w:cs="B Nazanin"/>
          <w:b/>
          <w:bCs/>
          <w:color w:val="E36C0A"/>
          <w:sz w:val="24"/>
          <w:szCs w:val="24"/>
          <w:rtl/>
        </w:rPr>
      </w:pPr>
    </w:p>
    <w:p w:rsidR="003034FA" w:rsidRDefault="003034FA" w:rsidP="00785834">
      <w:pPr>
        <w:pStyle w:val="ListParagraph"/>
        <w:jc w:val="both"/>
        <w:rPr>
          <w:rFonts w:ascii="Tahoma" w:hAnsi="Tahoma" w:cs="B Nazanin"/>
          <w:b/>
          <w:bCs/>
          <w:color w:val="E36C0A"/>
          <w:sz w:val="24"/>
          <w:szCs w:val="24"/>
          <w:rtl/>
        </w:rPr>
      </w:pPr>
    </w:p>
    <w:p w:rsidR="003034FA" w:rsidRDefault="003034FA" w:rsidP="00785834">
      <w:pPr>
        <w:pStyle w:val="ListParagraph"/>
        <w:jc w:val="both"/>
        <w:rPr>
          <w:rFonts w:ascii="Tahoma" w:hAnsi="Tahoma" w:cs="B Nazanin"/>
          <w:b/>
          <w:bCs/>
          <w:color w:val="E36C0A"/>
          <w:sz w:val="24"/>
          <w:szCs w:val="24"/>
          <w:rtl/>
        </w:rPr>
      </w:pPr>
    </w:p>
    <w:p w:rsidR="003034FA" w:rsidRDefault="003034FA" w:rsidP="00785834">
      <w:pPr>
        <w:pStyle w:val="ListParagraph"/>
        <w:jc w:val="both"/>
        <w:rPr>
          <w:rFonts w:ascii="Tahoma" w:hAnsi="Tahoma" w:cs="B Nazanin"/>
          <w:b/>
          <w:bCs/>
          <w:color w:val="E36C0A"/>
          <w:sz w:val="24"/>
          <w:szCs w:val="24"/>
          <w:rtl/>
        </w:rPr>
      </w:pPr>
    </w:p>
    <w:p w:rsidR="003034FA" w:rsidRDefault="003034FA" w:rsidP="00785834">
      <w:pPr>
        <w:pStyle w:val="ListParagraph"/>
        <w:jc w:val="both"/>
        <w:rPr>
          <w:rFonts w:ascii="Tahoma" w:hAnsi="Tahoma" w:cs="B Nazanin"/>
          <w:b/>
          <w:bCs/>
          <w:color w:val="E36C0A"/>
          <w:sz w:val="24"/>
          <w:szCs w:val="24"/>
          <w:rtl/>
        </w:rPr>
      </w:pPr>
    </w:p>
    <w:p w:rsidR="003034FA" w:rsidRDefault="003034FA" w:rsidP="00785834">
      <w:pPr>
        <w:pStyle w:val="ListParagraph"/>
        <w:jc w:val="both"/>
        <w:rPr>
          <w:rFonts w:ascii="Tahoma" w:hAnsi="Tahoma" w:cs="B Nazanin"/>
          <w:b/>
          <w:bCs/>
          <w:color w:val="E36C0A"/>
          <w:sz w:val="24"/>
          <w:szCs w:val="24"/>
          <w:rtl/>
        </w:rPr>
      </w:pPr>
    </w:p>
    <w:p w:rsidR="003034FA" w:rsidRDefault="003034FA" w:rsidP="00785834">
      <w:pPr>
        <w:pStyle w:val="ListParagraph"/>
        <w:jc w:val="both"/>
        <w:rPr>
          <w:rFonts w:ascii="Tahoma" w:hAnsi="Tahoma" w:cs="B Nazanin"/>
          <w:b/>
          <w:bCs/>
          <w:color w:val="E36C0A"/>
          <w:sz w:val="24"/>
          <w:szCs w:val="24"/>
          <w:rtl/>
        </w:rPr>
      </w:pPr>
    </w:p>
    <w:p w:rsidR="003034FA" w:rsidRDefault="003034FA" w:rsidP="00785834">
      <w:pPr>
        <w:pStyle w:val="ListParagraph"/>
        <w:jc w:val="both"/>
        <w:rPr>
          <w:rFonts w:ascii="Tahoma" w:hAnsi="Tahoma" w:cs="B Nazanin"/>
          <w:b/>
          <w:bCs/>
          <w:color w:val="E36C0A"/>
          <w:sz w:val="24"/>
          <w:szCs w:val="24"/>
          <w:rtl/>
        </w:rPr>
      </w:pPr>
    </w:p>
    <w:p w:rsidR="003034FA" w:rsidRDefault="003034FA" w:rsidP="00785834">
      <w:pPr>
        <w:pStyle w:val="ListParagraph"/>
        <w:jc w:val="both"/>
        <w:rPr>
          <w:rFonts w:ascii="Tahoma" w:hAnsi="Tahoma" w:cs="B Nazanin"/>
          <w:b/>
          <w:bCs/>
          <w:color w:val="E36C0A"/>
          <w:sz w:val="24"/>
          <w:szCs w:val="24"/>
          <w:rtl/>
        </w:rPr>
      </w:pPr>
    </w:p>
    <w:p w:rsidR="003034FA" w:rsidRDefault="003034FA" w:rsidP="00785834">
      <w:pPr>
        <w:pStyle w:val="ListParagraph"/>
        <w:jc w:val="both"/>
        <w:rPr>
          <w:rFonts w:ascii="Tahoma" w:hAnsi="Tahoma" w:cs="B Nazanin"/>
          <w:b/>
          <w:bCs/>
          <w:color w:val="E36C0A"/>
          <w:sz w:val="24"/>
          <w:szCs w:val="24"/>
          <w:rtl/>
        </w:rPr>
      </w:pPr>
    </w:p>
    <w:p w:rsidR="003034FA" w:rsidRDefault="003034FA" w:rsidP="00785834">
      <w:pPr>
        <w:pStyle w:val="ListParagraph"/>
        <w:jc w:val="both"/>
        <w:rPr>
          <w:rFonts w:ascii="Tahoma" w:hAnsi="Tahoma" w:cs="B Nazanin"/>
          <w:b/>
          <w:bCs/>
          <w:color w:val="E36C0A"/>
          <w:sz w:val="24"/>
          <w:szCs w:val="24"/>
          <w:rtl/>
        </w:rPr>
      </w:pPr>
    </w:p>
    <w:p w:rsidR="003034FA" w:rsidRPr="00D12BDC" w:rsidRDefault="003034FA" w:rsidP="00785834">
      <w:pPr>
        <w:bidi/>
        <w:jc w:val="both"/>
        <w:rPr>
          <w:rFonts w:ascii="Tahoma" w:hAnsi="Tahoma" w:cs="B Nazanin"/>
          <w:b/>
          <w:bCs/>
          <w:color w:val="E36C0A"/>
          <w:sz w:val="24"/>
          <w:szCs w:val="24"/>
          <w:rtl/>
        </w:rPr>
      </w:pPr>
    </w:p>
    <w:p w:rsidR="003034FA" w:rsidRDefault="003034FA" w:rsidP="00785834">
      <w:pPr>
        <w:pStyle w:val="ListParagraph"/>
        <w:jc w:val="both"/>
        <w:rPr>
          <w:rFonts w:ascii="Tahoma" w:hAnsi="Tahoma" w:cs="B Nazanin"/>
          <w:b/>
          <w:bCs/>
          <w:color w:val="E36C0A"/>
          <w:sz w:val="24"/>
          <w:szCs w:val="24"/>
          <w:rtl/>
        </w:rPr>
      </w:pPr>
    </w:p>
    <w:p w:rsidR="003034FA" w:rsidRDefault="003034FA" w:rsidP="00785834">
      <w:pPr>
        <w:pStyle w:val="ListParagraph"/>
        <w:jc w:val="both"/>
        <w:rPr>
          <w:rFonts w:ascii="Tahoma" w:hAnsi="Tahoma" w:cs="B Nazanin"/>
          <w:b/>
          <w:bCs/>
          <w:color w:val="E36C0A"/>
          <w:sz w:val="24"/>
          <w:szCs w:val="24"/>
          <w:rtl/>
        </w:rPr>
      </w:pPr>
    </w:p>
    <w:p w:rsidR="003034FA" w:rsidRDefault="003034FA" w:rsidP="00785834">
      <w:pPr>
        <w:pStyle w:val="ListParagraph"/>
        <w:jc w:val="both"/>
        <w:rPr>
          <w:rFonts w:ascii="Tahoma" w:hAnsi="Tahoma" w:cs="B Nazanin"/>
          <w:b/>
          <w:bCs/>
          <w:color w:val="E36C0A"/>
          <w:sz w:val="24"/>
          <w:szCs w:val="24"/>
          <w:rtl/>
        </w:rPr>
      </w:pPr>
    </w:p>
    <w:p w:rsidR="003034FA" w:rsidRDefault="003034FA" w:rsidP="00785834">
      <w:pPr>
        <w:pStyle w:val="ListParagraph"/>
        <w:jc w:val="both"/>
        <w:rPr>
          <w:rFonts w:ascii="Tahoma" w:hAnsi="Tahoma" w:cs="B Nazanin"/>
          <w:b/>
          <w:bCs/>
          <w:color w:val="E36C0A"/>
          <w:sz w:val="24"/>
          <w:szCs w:val="24"/>
          <w:rtl/>
        </w:rPr>
      </w:pPr>
    </w:p>
    <w:p w:rsidR="003034FA" w:rsidRDefault="003034FA" w:rsidP="00785834">
      <w:pPr>
        <w:pStyle w:val="ListParagraph"/>
        <w:jc w:val="both"/>
        <w:rPr>
          <w:rFonts w:ascii="Tahoma" w:hAnsi="Tahoma" w:cs="B Nazanin"/>
          <w:b/>
          <w:bCs/>
          <w:color w:val="E36C0A"/>
          <w:sz w:val="24"/>
          <w:szCs w:val="24"/>
          <w:rtl/>
        </w:rPr>
      </w:pPr>
    </w:p>
    <w:p w:rsidR="003034FA" w:rsidRDefault="003034FA" w:rsidP="00785834">
      <w:pPr>
        <w:pStyle w:val="ListParagraph"/>
        <w:jc w:val="both"/>
        <w:rPr>
          <w:rFonts w:ascii="Tahoma" w:hAnsi="Tahoma" w:cs="B Nazanin"/>
          <w:b/>
          <w:bCs/>
          <w:color w:val="E36C0A"/>
          <w:sz w:val="24"/>
          <w:szCs w:val="24"/>
          <w:rtl/>
        </w:rPr>
      </w:pPr>
    </w:p>
    <w:p w:rsidR="003034FA" w:rsidRPr="00B043CC" w:rsidRDefault="003034FA" w:rsidP="00785834">
      <w:pPr>
        <w:bidi/>
        <w:jc w:val="both"/>
        <w:rPr>
          <w:rFonts w:ascii="Tahoma" w:hAnsi="Tahoma" w:cs="B Nazanin"/>
          <w:b/>
          <w:bCs/>
          <w:color w:val="E36C0A"/>
          <w:sz w:val="24"/>
          <w:szCs w:val="24"/>
          <w:rtl/>
        </w:rPr>
      </w:pPr>
    </w:p>
    <w:sectPr w:rsidR="003034FA" w:rsidRPr="00B043CC" w:rsidSect="0017497E">
      <w:headerReference w:type="default" r:id="rId11"/>
      <w:footerReference w:type="even" r:id="rId12"/>
      <w:footerReference w:type="default" r:id="rId13"/>
      <w:pgSz w:w="16840" w:h="11907" w:orient="landscape" w:code="9"/>
      <w:pgMar w:top="904" w:right="737" w:bottom="1134" w:left="737" w:header="709" w:footer="709" w:gutter="0"/>
      <w:pgNumType w:start="1"/>
      <w:cols w:num="3" w:space="1134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795" w:rsidRDefault="008F2795">
      <w:r>
        <w:separator/>
      </w:r>
    </w:p>
  </w:endnote>
  <w:endnote w:type="continuationSeparator" w:id="0">
    <w:p w:rsidR="008F2795" w:rsidRDefault="008F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BF3" w:rsidRDefault="00417137">
    <w:pPr>
      <w:pStyle w:val="Footer"/>
      <w:framePr w:wrap="around" w:vAnchor="text" w:hAnchor="text" w:y="1"/>
      <w:rPr>
        <w:rStyle w:val="PageNumber"/>
      </w:rPr>
    </w:pPr>
    <w:r>
      <w:rPr>
        <w:rStyle w:val="PageNumber"/>
      </w:rPr>
      <w:fldChar w:fldCharType="begin"/>
    </w:r>
    <w:r w:rsidR="00A13B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3BF3" w:rsidRDefault="00A13BF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BF3" w:rsidRDefault="00A13BF3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795" w:rsidRDefault="008F2795">
      <w:r>
        <w:separator/>
      </w:r>
    </w:p>
  </w:footnote>
  <w:footnote w:type="continuationSeparator" w:id="0">
    <w:p w:rsidR="008F2795" w:rsidRDefault="008F2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BF3" w:rsidRDefault="008F2795">
    <w:pPr>
      <w:pStyle w:val="Header"/>
    </w:pPr>
    <w:r>
      <w:rPr>
        <w:noProof/>
        <w:sz w:val="20"/>
      </w:rPr>
      <w:pict>
        <v:rect id="_x0000_s2057" style="position:absolute;margin-left:-10.4pt;margin-top:3.15pt;width:237.8pt;height:506.8pt;z-index:-251658752;mso-wrap-edited:f" strokeweight="6pt">
          <v:stroke linestyle="thickBetweenThin"/>
        </v:rect>
      </w:pict>
    </w:r>
    <w:r>
      <w:rPr>
        <w:noProof/>
        <w:sz w:val="20"/>
      </w:rPr>
      <w:pict>
        <v:rect id="_x0000_s2056" style="position:absolute;margin-left:265.6pt;margin-top:3.15pt;width:237.8pt;height:506.8pt;z-index:-251659776;mso-wrap-edited:f" strokeweight="6pt">
          <v:stroke linestyle="thickBetweenThin"/>
        </v:rect>
      </w:pict>
    </w:r>
    <w:r>
      <w:rPr>
        <w:noProof/>
        <w:sz w:val="20"/>
      </w:rPr>
      <w:pict>
        <v:rect id="_x0000_s2055" style="position:absolute;margin-left:542.7pt;margin-top:3.55pt;width:237.8pt;height:506.8pt;z-index:-251660800;mso-wrap-edited:f" strokeweight="6pt">
          <v:stroke linestyle="thickBetweenThin"/>
        </v:rect>
      </w:pict>
    </w:r>
    <w:r>
      <w:rPr>
        <w:noProof/>
        <w:sz w:val="20"/>
      </w:rPr>
      <w:pict>
        <v:rect id="_x0000_s2052" style="position:absolute;margin-left:542.7pt;margin-top:3.55pt;width:237.8pt;height:506.8pt;z-index:-251661824;mso-wrap-edited:f" strokeweight="6pt">
          <v:stroke dashstyle="dash" linestyle="thickBetweenTh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74E1"/>
    <w:multiLevelType w:val="hybridMultilevel"/>
    <w:tmpl w:val="D34CADB6"/>
    <w:lvl w:ilvl="0" w:tplc="CE285206">
      <w:start w:val="1"/>
      <w:numFmt w:val="decimal"/>
      <w:lvlText w:val="%1-"/>
      <w:lvlJc w:val="left"/>
      <w:pPr>
        <w:ind w:left="2586" w:hanging="2160"/>
      </w:pPr>
      <w:rPr>
        <w:rFonts w:hint="default"/>
        <w:color w:val="800080"/>
        <w:sz w:val="4"/>
        <w:szCs w:val="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6E3080"/>
    <w:multiLevelType w:val="hybridMultilevel"/>
    <w:tmpl w:val="16FC29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854C7"/>
    <w:multiLevelType w:val="hybridMultilevel"/>
    <w:tmpl w:val="35322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F5D88"/>
    <w:multiLevelType w:val="hybridMultilevel"/>
    <w:tmpl w:val="DCCAE16A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11751"/>
    <w:multiLevelType w:val="hybridMultilevel"/>
    <w:tmpl w:val="86A29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C03E2"/>
    <w:multiLevelType w:val="hybridMultilevel"/>
    <w:tmpl w:val="2716D664"/>
    <w:lvl w:ilvl="0" w:tplc="8AFC5FC8">
      <w:start w:val="1"/>
      <w:numFmt w:val="decimal"/>
      <w:lvlText w:val="%1-"/>
      <w:lvlJc w:val="left"/>
      <w:pPr>
        <w:ind w:left="1440" w:hanging="360"/>
      </w:pPr>
      <w:rPr>
        <w:rFonts w:ascii="Tahoma" w:eastAsia="Times New Roman" w:hAnsi="Tahoma" w:cs="B Mitr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D66271"/>
    <w:multiLevelType w:val="hybridMultilevel"/>
    <w:tmpl w:val="76DC7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D11291"/>
    <w:multiLevelType w:val="multilevel"/>
    <w:tmpl w:val="083C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BE1FCF"/>
    <w:multiLevelType w:val="multilevel"/>
    <w:tmpl w:val="DB4C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F1416C"/>
    <w:multiLevelType w:val="hybridMultilevel"/>
    <w:tmpl w:val="FDF8C8AE"/>
    <w:lvl w:ilvl="0" w:tplc="0409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10">
    <w:nsid w:val="2F4761FF"/>
    <w:multiLevelType w:val="hybridMultilevel"/>
    <w:tmpl w:val="6428E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B4AEE"/>
    <w:multiLevelType w:val="hybridMultilevel"/>
    <w:tmpl w:val="942E436C"/>
    <w:lvl w:ilvl="0" w:tplc="04090001">
      <w:start w:val="1"/>
      <w:numFmt w:val="bullet"/>
      <w:lvlText w:val=""/>
      <w:lvlJc w:val="left"/>
      <w:pPr>
        <w:ind w:left="2586" w:hanging="2160"/>
      </w:pPr>
      <w:rPr>
        <w:rFonts w:ascii="Symbol" w:hAnsi="Symbol" w:hint="default"/>
        <w:color w:val="800080"/>
        <w:sz w:val="4"/>
        <w:szCs w:val="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3F45852"/>
    <w:multiLevelType w:val="multilevel"/>
    <w:tmpl w:val="1B04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911B28"/>
    <w:multiLevelType w:val="multilevel"/>
    <w:tmpl w:val="FDA8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24261A"/>
    <w:multiLevelType w:val="hybridMultilevel"/>
    <w:tmpl w:val="F8C8B8B4"/>
    <w:lvl w:ilvl="0" w:tplc="8AFC5FC8">
      <w:start w:val="1"/>
      <w:numFmt w:val="decimal"/>
      <w:lvlText w:val="%1-"/>
      <w:lvlJc w:val="left"/>
      <w:pPr>
        <w:ind w:left="1080" w:hanging="360"/>
      </w:pPr>
      <w:rPr>
        <w:rFonts w:ascii="Tahoma" w:eastAsia="Times New Roman" w:hAnsi="Tahoma" w:cs="B Mitr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420506"/>
    <w:multiLevelType w:val="multilevel"/>
    <w:tmpl w:val="D29C6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9C5FF5"/>
    <w:multiLevelType w:val="multilevel"/>
    <w:tmpl w:val="0632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82286C"/>
    <w:multiLevelType w:val="hybridMultilevel"/>
    <w:tmpl w:val="CD245C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9D1796"/>
    <w:multiLevelType w:val="hybridMultilevel"/>
    <w:tmpl w:val="115C3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607B3"/>
    <w:multiLevelType w:val="multilevel"/>
    <w:tmpl w:val="12B04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734DF1"/>
    <w:multiLevelType w:val="hybridMultilevel"/>
    <w:tmpl w:val="DCD2EDC4"/>
    <w:lvl w:ilvl="0" w:tplc="0409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21">
    <w:nsid w:val="47B6519C"/>
    <w:multiLevelType w:val="multilevel"/>
    <w:tmpl w:val="097A0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EA2CD7"/>
    <w:multiLevelType w:val="multilevel"/>
    <w:tmpl w:val="D154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121496"/>
    <w:multiLevelType w:val="multilevel"/>
    <w:tmpl w:val="CC06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981D1F"/>
    <w:multiLevelType w:val="hybridMultilevel"/>
    <w:tmpl w:val="AF2C97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D73302"/>
    <w:multiLevelType w:val="hybridMultilevel"/>
    <w:tmpl w:val="D06688DA"/>
    <w:lvl w:ilvl="0" w:tplc="8AC8AC3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C3083C"/>
    <w:multiLevelType w:val="hybridMultilevel"/>
    <w:tmpl w:val="C6F2EBC2"/>
    <w:lvl w:ilvl="0" w:tplc="831C39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477DC1"/>
    <w:multiLevelType w:val="multilevel"/>
    <w:tmpl w:val="5AE4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6973D9"/>
    <w:multiLevelType w:val="hybridMultilevel"/>
    <w:tmpl w:val="3DE291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2B307A"/>
    <w:multiLevelType w:val="hybridMultilevel"/>
    <w:tmpl w:val="CDA85D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533315"/>
    <w:multiLevelType w:val="multilevel"/>
    <w:tmpl w:val="EDAA3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F10C2B"/>
    <w:multiLevelType w:val="hybridMultilevel"/>
    <w:tmpl w:val="D6062CF8"/>
    <w:lvl w:ilvl="0" w:tplc="724C5E58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2  Titr" w:hint="default"/>
        <w:b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944BBA"/>
    <w:multiLevelType w:val="multilevel"/>
    <w:tmpl w:val="DC32F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385B16"/>
    <w:multiLevelType w:val="hybridMultilevel"/>
    <w:tmpl w:val="53AC7ACA"/>
    <w:lvl w:ilvl="0" w:tplc="E34EDD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14588D"/>
    <w:multiLevelType w:val="hybridMultilevel"/>
    <w:tmpl w:val="B21A3A20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5">
    <w:nsid w:val="7CDD7AC5"/>
    <w:multiLevelType w:val="multilevel"/>
    <w:tmpl w:val="74A0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0"/>
  </w:num>
  <w:num w:numId="3">
    <w:abstractNumId w:val="9"/>
  </w:num>
  <w:num w:numId="4">
    <w:abstractNumId w:val="6"/>
  </w:num>
  <w:num w:numId="5">
    <w:abstractNumId w:val="29"/>
  </w:num>
  <w:num w:numId="6">
    <w:abstractNumId w:val="2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1"/>
  </w:num>
  <w:num w:numId="17">
    <w:abstractNumId w:val="31"/>
  </w:num>
  <w:num w:numId="18">
    <w:abstractNumId w:val="26"/>
  </w:num>
  <w:num w:numId="19">
    <w:abstractNumId w:val="33"/>
  </w:num>
  <w:num w:numId="20">
    <w:abstractNumId w:val="7"/>
  </w:num>
  <w:num w:numId="21">
    <w:abstractNumId w:val="23"/>
  </w:num>
  <w:num w:numId="22">
    <w:abstractNumId w:val="4"/>
  </w:num>
  <w:num w:numId="23">
    <w:abstractNumId w:val="1"/>
  </w:num>
  <w:num w:numId="24">
    <w:abstractNumId w:val="24"/>
  </w:num>
  <w:num w:numId="25">
    <w:abstractNumId w:val="19"/>
  </w:num>
  <w:num w:numId="26">
    <w:abstractNumId w:val="27"/>
  </w:num>
  <w:num w:numId="27">
    <w:abstractNumId w:val="13"/>
  </w:num>
  <w:num w:numId="28">
    <w:abstractNumId w:val="35"/>
  </w:num>
  <w:num w:numId="29">
    <w:abstractNumId w:val="34"/>
  </w:num>
  <w:num w:numId="30">
    <w:abstractNumId w:val="14"/>
  </w:num>
  <w:num w:numId="31">
    <w:abstractNumId w:val="5"/>
  </w:num>
  <w:num w:numId="32">
    <w:abstractNumId w:val="2"/>
  </w:num>
  <w:num w:numId="33">
    <w:abstractNumId w:val="3"/>
  </w:num>
  <w:num w:numId="34">
    <w:abstractNumId w:val="10"/>
  </w:num>
  <w:num w:numId="35">
    <w:abstractNumId w:val="18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5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6BF"/>
    <w:rsid w:val="00017266"/>
    <w:rsid w:val="000279C2"/>
    <w:rsid w:val="00027EB2"/>
    <w:rsid w:val="000852F2"/>
    <w:rsid w:val="000A6437"/>
    <w:rsid w:val="000D4328"/>
    <w:rsid w:val="000D5C2C"/>
    <w:rsid w:val="000E1DCF"/>
    <w:rsid w:val="001541CE"/>
    <w:rsid w:val="001661FD"/>
    <w:rsid w:val="0017497E"/>
    <w:rsid w:val="001831F2"/>
    <w:rsid w:val="001919E9"/>
    <w:rsid w:val="00192254"/>
    <w:rsid w:val="001B4C12"/>
    <w:rsid w:val="001C712D"/>
    <w:rsid w:val="001F0580"/>
    <w:rsid w:val="001F4651"/>
    <w:rsid w:val="001F5A06"/>
    <w:rsid w:val="0028276C"/>
    <w:rsid w:val="00295208"/>
    <w:rsid w:val="002A0148"/>
    <w:rsid w:val="002A033B"/>
    <w:rsid w:val="002A5A4F"/>
    <w:rsid w:val="002B120A"/>
    <w:rsid w:val="002C3FDF"/>
    <w:rsid w:val="002C4F74"/>
    <w:rsid w:val="002C5EF3"/>
    <w:rsid w:val="002C6524"/>
    <w:rsid w:val="002D1AE5"/>
    <w:rsid w:val="002D334D"/>
    <w:rsid w:val="002F58FD"/>
    <w:rsid w:val="002F7A43"/>
    <w:rsid w:val="00302F81"/>
    <w:rsid w:val="003034FA"/>
    <w:rsid w:val="003061A5"/>
    <w:rsid w:val="0032165B"/>
    <w:rsid w:val="00374535"/>
    <w:rsid w:val="00377570"/>
    <w:rsid w:val="00382354"/>
    <w:rsid w:val="0038373D"/>
    <w:rsid w:val="00391AFF"/>
    <w:rsid w:val="003C34B9"/>
    <w:rsid w:val="003C78B5"/>
    <w:rsid w:val="003D458C"/>
    <w:rsid w:val="003E435D"/>
    <w:rsid w:val="003E469C"/>
    <w:rsid w:val="003F0696"/>
    <w:rsid w:val="003F0E46"/>
    <w:rsid w:val="003F2183"/>
    <w:rsid w:val="00406843"/>
    <w:rsid w:val="004122D9"/>
    <w:rsid w:val="00417137"/>
    <w:rsid w:val="00417595"/>
    <w:rsid w:val="004610EE"/>
    <w:rsid w:val="0047149D"/>
    <w:rsid w:val="00480CB4"/>
    <w:rsid w:val="00497534"/>
    <w:rsid w:val="004B2F79"/>
    <w:rsid w:val="004C181E"/>
    <w:rsid w:val="004D6802"/>
    <w:rsid w:val="004E0980"/>
    <w:rsid w:val="004E133A"/>
    <w:rsid w:val="004E274C"/>
    <w:rsid w:val="004E7C5A"/>
    <w:rsid w:val="005051EE"/>
    <w:rsid w:val="00514C92"/>
    <w:rsid w:val="00525AD0"/>
    <w:rsid w:val="00550385"/>
    <w:rsid w:val="0055639E"/>
    <w:rsid w:val="00573276"/>
    <w:rsid w:val="00585778"/>
    <w:rsid w:val="005A0409"/>
    <w:rsid w:val="005E68D2"/>
    <w:rsid w:val="005F5B0D"/>
    <w:rsid w:val="00601A34"/>
    <w:rsid w:val="00605EAB"/>
    <w:rsid w:val="00615F1F"/>
    <w:rsid w:val="00633F1F"/>
    <w:rsid w:val="00637E3A"/>
    <w:rsid w:val="00641994"/>
    <w:rsid w:val="00647039"/>
    <w:rsid w:val="006713C2"/>
    <w:rsid w:val="00696709"/>
    <w:rsid w:val="006B63D4"/>
    <w:rsid w:val="006B69DF"/>
    <w:rsid w:val="006D6D11"/>
    <w:rsid w:val="006D780E"/>
    <w:rsid w:val="006D7CDD"/>
    <w:rsid w:val="006F05D9"/>
    <w:rsid w:val="00712408"/>
    <w:rsid w:val="00725B93"/>
    <w:rsid w:val="00744C4C"/>
    <w:rsid w:val="00754F3C"/>
    <w:rsid w:val="00785834"/>
    <w:rsid w:val="00785D59"/>
    <w:rsid w:val="0078763E"/>
    <w:rsid w:val="007A0DA8"/>
    <w:rsid w:val="007A435C"/>
    <w:rsid w:val="007A4566"/>
    <w:rsid w:val="007C2E35"/>
    <w:rsid w:val="007C3301"/>
    <w:rsid w:val="007D6821"/>
    <w:rsid w:val="007D7246"/>
    <w:rsid w:val="00817093"/>
    <w:rsid w:val="00821A70"/>
    <w:rsid w:val="00852E8F"/>
    <w:rsid w:val="00862504"/>
    <w:rsid w:val="00893EC5"/>
    <w:rsid w:val="008D02EA"/>
    <w:rsid w:val="008E342F"/>
    <w:rsid w:val="008F2795"/>
    <w:rsid w:val="008F47A9"/>
    <w:rsid w:val="00922FD2"/>
    <w:rsid w:val="00932E6E"/>
    <w:rsid w:val="0093778E"/>
    <w:rsid w:val="00977B1D"/>
    <w:rsid w:val="0099094D"/>
    <w:rsid w:val="009A54EE"/>
    <w:rsid w:val="009D1F90"/>
    <w:rsid w:val="009D3930"/>
    <w:rsid w:val="009E2719"/>
    <w:rsid w:val="00A113C6"/>
    <w:rsid w:val="00A130BD"/>
    <w:rsid w:val="00A13BF3"/>
    <w:rsid w:val="00A15C27"/>
    <w:rsid w:val="00A3514B"/>
    <w:rsid w:val="00A44F3D"/>
    <w:rsid w:val="00A4599D"/>
    <w:rsid w:val="00A500A8"/>
    <w:rsid w:val="00A50B7D"/>
    <w:rsid w:val="00A641FF"/>
    <w:rsid w:val="00A87598"/>
    <w:rsid w:val="00AC6785"/>
    <w:rsid w:val="00AD53E1"/>
    <w:rsid w:val="00AE6D53"/>
    <w:rsid w:val="00AF2085"/>
    <w:rsid w:val="00B021BC"/>
    <w:rsid w:val="00B04127"/>
    <w:rsid w:val="00B043CC"/>
    <w:rsid w:val="00B13156"/>
    <w:rsid w:val="00B2737C"/>
    <w:rsid w:val="00B3332B"/>
    <w:rsid w:val="00B3643E"/>
    <w:rsid w:val="00B52873"/>
    <w:rsid w:val="00B52E06"/>
    <w:rsid w:val="00B919DB"/>
    <w:rsid w:val="00BA3E05"/>
    <w:rsid w:val="00BA773E"/>
    <w:rsid w:val="00C00FFB"/>
    <w:rsid w:val="00C07672"/>
    <w:rsid w:val="00C3550F"/>
    <w:rsid w:val="00C444D0"/>
    <w:rsid w:val="00C61C14"/>
    <w:rsid w:val="00C66ABF"/>
    <w:rsid w:val="00CA578A"/>
    <w:rsid w:val="00CA7464"/>
    <w:rsid w:val="00CB34C0"/>
    <w:rsid w:val="00CD5C18"/>
    <w:rsid w:val="00CE15A0"/>
    <w:rsid w:val="00CE77DB"/>
    <w:rsid w:val="00CF6C88"/>
    <w:rsid w:val="00CF7479"/>
    <w:rsid w:val="00D12BDC"/>
    <w:rsid w:val="00D169AF"/>
    <w:rsid w:val="00D3272C"/>
    <w:rsid w:val="00D47900"/>
    <w:rsid w:val="00D81238"/>
    <w:rsid w:val="00DA2290"/>
    <w:rsid w:val="00DA2C8B"/>
    <w:rsid w:val="00DB30BF"/>
    <w:rsid w:val="00DB7F7F"/>
    <w:rsid w:val="00DD0DC2"/>
    <w:rsid w:val="00DD523B"/>
    <w:rsid w:val="00DF636B"/>
    <w:rsid w:val="00E10F94"/>
    <w:rsid w:val="00E130E3"/>
    <w:rsid w:val="00E36760"/>
    <w:rsid w:val="00E47F8E"/>
    <w:rsid w:val="00E51AE6"/>
    <w:rsid w:val="00E6344F"/>
    <w:rsid w:val="00E656BF"/>
    <w:rsid w:val="00E6587A"/>
    <w:rsid w:val="00E66157"/>
    <w:rsid w:val="00E756F7"/>
    <w:rsid w:val="00E758DF"/>
    <w:rsid w:val="00E85085"/>
    <w:rsid w:val="00EA0B31"/>
    <w:rsid w:val="00EB2298"/>
    <w:rsid w:val="00EC623D"/>
    <w:rsid w:val="00EC6BB1"/>
    <w:rsid w:val="00EC7300"/>
    <w:rsid w:val="00ED304E"/>
    <w:rsid w:val="00ED676B"/>
    <w:rsid w:val="00EE4F7F"/>
    <w:rsid w:val="00EF05CF"/>
    <w:rsid w:val="00F07733"/>
    <w:rsid w:val="00F16047"/>
    <w:rsid w:val="00F22EC9"/>
    <w:rsid w:val="00F4662F"/>
    <w:rsid w:val="00F5013C"/>
    <w:rsid w:val="00F5068A"/>
    <w:rsid w:val="00F62BDB"/>
    <w:rsid w:val="00F7117D"/>
    <w:rsid w:val="00F86727"/>
    <w:rsid w:val="00F922CA"/>
    <w:rsid w:val="00F96330"/>
    <w:rsid w:val="00FA37CC"/>
    <w:rsid w:val="00FB0857"/>
    <w:rsid w:val="00FB780D"/>
    <w:rsid w:val="00FC455D"/>
    <w:rsid w:val="00FE1522"/>
    <w:rsid w:val="00FE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;"/>
  <w15:docId w15:val="{8F626FA7-7993-4BB7-AFF6-2554EC75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68A"/>
    <w:rPr>
      <w:rFonts w:cs="B Mitra"/>
      <w:color w:val="000000"/>
      <w:sz w:val="28"/>
      <w:szCs w:val="26"/>
    </w:rPr>
  </w:style>
  <w:style w:type="paragraph" w:styleId="Heading1">
    <w:name w:val="heading 1"/>
    <w:basedOn w:val="Normal"/>
    <w:next w:val="Normal"/>
    <w:qFormat/>
    <w:rsid w:val="00F5068A"/>
    <w:pPr>
      <w:keepNext/>
      <w:bidi/>
      <w:jc w:val="both"/>
      <w:outlineLvl w:val="0"/>
    </w:pPr>
    <w:rPr>
      <w:rFonts w:cs="B Titr"/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F5068A"/>
    <w:pPr>
      <w:keepNext/>
      <w:bidi/>
      <w:jc w:val="both"/>
      <w:outlineLvl w:val="1"/>
    </w:pPr>
    <w:rPr>
      <w:rFonts w:cs="B Titr"/>
      <w:b/>
      <w:bCs/>
    </w:rPr>
  </w:style>
  <w:style w:type="paragraph" w:styleId="Heading3">
    <w:name w:val="heading 3"/>
    <w:basedOn w:val="Normal"/>
    <w:next w:val="Normal"/>
    <w:qFormat/>
    <w:rsid w:val="00F5068A"/>
    <w:pPr>
      <w:keepNext/>
      <w:bidi/>
      <w:spacing w:line="264" w:lineRule="auto"/>
      <w:ind w:left="360"/>
      <w:jc w:val="both"/>
      <w:outlineLvl w:val="2"/>
    </w:pPr>
    <w:rPr>
      <w:rFonts w:cs="B Titr"/>
      <w:noProof/>
      <w:sz w:val="48"/>
      <w:szCs w:val="50"/>
    </w:rPr>
  </w:style>
  <w:style w:type="paragraph" w:styleId="Heading4">
    <w:name w:val="heading 4"/>
    <w:basedOn w:val="Normal"/>
    <w:next w:val="Normal"/>
    <w:qFormat/>
    <w:rsid w:val="00F5068A"/>
    <w:pPr>
      <w:keepNext/>
      <w:bidi/>
      <w:spacing w:line="264" w:lineRule="auto"/>
      <w:ind w:left="360"/>
      <w:jc w:val="center"/>
      <w:outlineLvl w:val="3"/>
    </w:pPr>
    <w:rPr>
      <w:rFonts w:cs="B Yagut"/>
      <w:noProof/>
      <w:sz w:val="38"/>
      <w:szCs w:val="36"/>
    </w:rPr>
  </w:style>
  <w:style w:type="paragraph" w:styleId="Heading5">
    <w:name w:val="heading 5"/>
    <w:basedOn w:val="Normal"/>
    <w:next w:val="Normal"/>
    <w:qFormat/>
    <w:rsid w:val="00F5068A"/>
    <w:pPr>
      <w:keepNext/>
      <w:bidi/>
      <w:spacing w:line="264" w:lineRule="auto"/>
      <w:ind w:left="360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F5068A"/>
    <w:pPr>
      <w:keepNext/>
      <w:bidi/>
      <w:spacing w:line="264" w:lineRule="auto"/>
      <w:ind w:left="360"/>
      <w:jc w:val="center"/>
      <w:outlineLvl w:val="5"/>
    </w:pPr>
    <w:rPr>
      <w:rFonts w:cs="B Homa"/>
      <w:b/>
      <w:bCs/>
      <w:sz w:val="32"/>
      <w:szCs w:val="30"/>
    </w:rPr>
  </w:style>
  <w:style w:type="paragraph" w:styleId="Heading7">
    <w:name w:val="heading 7"/>
    <w:basedOn w:val="Normal"/>
    <w:next w:val="Normal"/>
    <w:qFormat/>
    <w:rsid w:val="00F5068A"/>
    <w:pPr>
      <w:keepNext/>
      <w:bidi/>
      <w:outlineLvl w:val="6"/>
    </w:pPr>
    <w:rPr>
      <w:rFonts w:cs="B Titr"/>
      <w:b/>
      <w:bCs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068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5068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5068A"/>
    <w:pPr>
      <w:bidi/>
      <w:jc w:val="both"/>
    </w:pPr>
  </w:style>
  <w:style w:type="paragraph" w:styleId="BodyText2">
    <w:name w:val="Body Text 2"/>
    <w:basedOn w:val="Normal"/>
    <w:rsid w:val="00F5068A"/>
    <w:pPr>
      <w:bidi/>
      <w:jc w:val="both"/>
    </w:pPr>
  </w:style>
  <w:style w:type="paragraph" w:styleId="Title">
    <w:name w:val="Title"/>
    <w:basedOn w:val="Normal"/>
    <w:qFormat/>
    <w:rsid w:val="00F5068A"/>
    <w:pPr>
      <w:bidi/>
      <w:jc w:val="center"/>
    </w:pPr>
    <w:rPr>
      <w:rFonts w:cs="B Titr"/>
      <w:sz w:val="40"/>
      <w:szCs w:val="38"/>
    </w:rPr>
  </w:style>
  <w:style w:type="character" w:customStyle="1" w:styleId="pzam1">
    <w:name w:val="p_zam1"/>
    <w:rsid w:val="00DD0DC2"/>
    <w:rPr>
      <w:rFonts w:ascii="Tahoma" w:hAnsi="Tahoma" w:cs="Tahoma" w:hint="default"/>
      <w:sz w:val="13"/>
      <w:szCs w:val="13"/>
      <w:rtl/>
    </w:rPr>
  </w:style>
  <w:style w:type="paragraph" w:styleId="NormalWeb">
    <w:name w:val="Normal (Web)"/>
    <w:basedOn w:val="Normal"/>
    <w:uiPriority w:val="99"/>
    <w:rsid w:val="00F5068A"/>
    <w:pPr>
      <w:spacing w:before="100" w:beforeAutospacing="1" w:after="100" w:afterAutospacing="1"/>
    </w:pPr>
    <w:rPr>
      <w:rFonts w:cs="Times New Roman"/>
      <w:color w:val="auto"/>
      <w:sz w:val="24"/>
      <w:szCs w:val="24"/>
    </w:rPr>
  </w:style>
  <w:style w:type="character" w:styleId="Hyperlink">
    <w:name w:val="Hyperlink"/>
    <w:uiPriority w:val="99"/>
    <w:rsid w:val="00F5068A"/>
    <w:rPr>
      <w:color w:val="0000FF"/>
      <w:u w:val="single"/>
    </w:rPr>
  </w:style>
  <w:style w:type="character" w:styleId="Strong">
    <w:name w:val="Strong"/>
    <w:uiPriority w:val="22"/>
    <w:qFormat/>
    <w:rsid w:val="00F5068A"/>
    <w:rPr>
      <w:b/>
      <w:bCs/>
    </w:rPr>
  </w:style>
  <w:style w:type="character" w:styleId="PageNumber">
    <w:name w:val="page number"/>
    <w:basedOn w:val="DefaultParagraphFont"/>
    <w:rsid w:val="00F5068A"/>
  </w:style>
  <w:style w:type="character" w:customStyle="1" w:styleId="FooterChar">
    <w:name w:val="Footer Char"/>
    <w:link w:val="Footer"/>
    <w:uiPriority w:val="99"/>
    <w:rsid w:val="0017497E"/>
    <w:rPr>
      <w:rFonts w:cs="B Mitra"/>
      <w:color w:val="000000"/>
      <w:sz w:val="28"/>
      <w:szCs w:val="26"/>
      <w:lang w:bidi="ar-SA"/>
    </w:rPr>
  </w:style>
  <w:style w:type="paragraph" w:styleId="ListParagraph">
    <w:name w:val="List Paragraph"/>
    <w:basedOn w:val="Normal"/>
    <w:uiPriority w:val="34"/>
    <w:qFormat/>
    <w:rsid w:val="00AC6785"/>
    <w:pPr>
      <w:bidi/>
      <w:spacing w:after="200" w:line="276" w:lineRule="auto"/>
      <w:ind w:left="720"/>
      <w:contextualSpacing/>
    </w:pPr>
    <w:rPr>
      <w:rFonts w:ascii="Calibri" w:eastAsia="Calibri" w:hAnsi="Calibri" w:cs="Arial"/>
      <w:color w:val="auto"/>
      <w:sz w:val="22"/>
      <w:szCs w:val="22"/>
      <w:lang w:bidi="fa-IR"/>
    </w:rPr>
  </w:style>
  <w:style w:type="character" w:customStyle="1" w:styleId="Heading2Char">
    <w:name w:val="Heading 2 Char"/>
    <w:link w:val="Heading2"/>
    <w:uiPriority w:val="9"/>
    <w:rsid w:val="005A0409"/>
    <w:rPr>
      <w:rFonts w:cs="B Titr"/>
      <w:b/>
      <w:bCs/>
      <w:color w:val="000000"/>
      <w:sz w:val="28"/>
      <w:szCs w:val="26"/>
    </w:rPr>
  </w:style>
  <w:style w:type="character" w:styleId="FollowedHyperlink">
    <w:name w:val="FollowedHyperlink"/>
    <w:rsid w:val="00AD53E1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AE6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D5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8358">
                  <w:marLeft w:val="0"/>
                  <w:marRight w:val="0"/>
                  <w:marTop w:val="65"/>
                  <w:marBottom w:val="65"/>
                  <w:divBdr>
                    <w:top w:val="single" w:sz="4" w:space="0" w:color="B1B2B3"/>
                    <w:left w:val="single" w:sz="4" w:space="0" w:color="B1B2B3"/>
                    <w:bottom w:val="single" w:sz="4" w:space="0" w:color="B1B2B3"/>
                    <w:right w:val="single" w:sz="4" w:space="0" w:color="B1B2B3"/>
                  </w:divBdr>
                  <w:divsChild>
                    <w:div w:id="13760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88323">
                              <w:marLeft w:val="0"/>
                              <w:marRight w:val="0"/>
                              <w:marTop w:val="13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3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4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49956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5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1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19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7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9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34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6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8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87782-11AA-4A22-99A4-F2C275750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448</Words>
  <Characters>2556</Characters>
  <Application>Microsoft Office Word</Application>
  <DocSecurity>0</DocSecurity>
  <Lines>21</Lines>
  <Paragraphs>5</Paragraphs>
  <ScaleCrop>false</ScaleCrop>
  <Company>NPSoft.ir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تبنيبه تبن تنيبت بتني ت بنبت  تن تنتنمنت بنت نب نـــب تبنيبه تبن تنيبت بتني ت بنبت  تن تنتنمنت بنت نب نـــب</dc:title>
  <dc:creator>Hesami</dc:creator>
  <cp:lastModifiedBy>JAHAN ST</cp:lastModifiedBy>
  <cp:revision>12</cp:revision>
  <cp:lastPrinted>2014-05-19T11:35:00Z</cp:lastPrinted>
  <dcterms:created xsi:type="dcterms:W3CDTF">2015-06-26T14:18:00Z</dcterms:created>
  <dcterms:modified xsi:type="dcterms:W3CDTF">2020-02-15T12:07:00Z</dcterms:modified>
</cp:coreProperties>
</file>